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1E" w:rsidRPr="00D8695C" w:rsidRDefault="0068049B" w:rsidP="002A7ECD">
      <w:pPr>
        <w:spacing w:after="0" w:line="480" w:lineRule="auto"/>
        <w:ind w:firstLine="720"/>
        <w:rPr>
          <w:b/>
          <w:sz w:val="28"/>
          <w:szCs w:val="28"/>
        </w:rPr>
      </w:pPr>
      <w:r>
        <w:rPr>
          <w:b/>
          <w:sz w:val="28"/>
          <w:szCs w:val="28"/>
        </w:rPr>
        <w:t xml:space="preserve">Before there were </w:t>
      </w:r>
      <w:r w:rsidR="00A27A07">
        <w:rPr>
          <w:b/>
          <w:sz w:val="28"/>
          <w:szCs w:val="28"/>
        </w:rPr>
        <w:t>telepho</w:t>
      </w:r>
      <w:r w:rsidR="00794E6C">
        <w:rPr>
          <w:b/>
          <w:sz w:val="28"/>
          <w:szCs w:val="28"/>
        </w:rPr>
        <w:t>ne</w:t>
      </w:r>
      <w:r>
        <w:rPr>
          <w:b/>
          <w:sz w:val="28"/>
          <w:szCs w:val="28"/>
        </w:rPr>
        <w:t>s</w:t>
      </w:r>
      <w:r w:rsidR="00A27A07">
        <w:rPr>
          <w:b/>
          <w:sz w:val="28"/>
          <w:szCs w:val="28"/>
        </w:rPr>
        <w:t xml:space="preserve">, humans </w:t>
      </w:r>
      <w:r w:rsidR="00D8695C" w:rsidRPr="006C7BEA">
        <w:rPr>
          <w:b/>
          <w:sz w:val="28"/>
          <w:szCs w:val="28"/>
        </w:rPr>
        <w:t>devised c</w:t>
      </w:r>
      <w:r w:rsidR="00A27A07">
        <w:rPr>
          <w:b/>
          <w:sz w:val="28"/>
          <w:szCs w:val="28"/>
        </w:rPr>
        <w:t>lever ways to communicate</w:t>
      </w:r>
      <w:r w:rsidR="00AB4A3A">
        <w:rPr>
          <w:b/>
          <w:sz w:val="28"/>
          <w:szCs w:val="28"/>
        </w:rPr>
        <w:t>.  Africans used d</w:t>
      </w:r>
      <w:r w:rsidR="00B40E5A">
        <w:rPr>
          <w:b/>
          <w:sz w:val="28"/>
          <w:szCs w:val="28"/>
        </w:rPr>
        <w:t xml:space="preserve">rums and </w:t>
      </w:r>
      <w:r w:rsidR="003441E3">
        <w:rPr>
          <w:b/>
          <w:sz w:val="28"/>
          <w:szCs w:val="28"/>
        </w:rPr>
        <w:t>American Indians used smoke signals</w:t>
      </w:r>
      <w:r w:rsidR="007E4BB1">
        <w:rPr>
          <w:b/>
          <w:sz w:val="28"/>
          <w:szCs w:val="28"/>
        </w:rPr>
        <w:t xml:space="preserve">.  </w:t>
      </w:r>
      <w:r w:rsidR="00480A1E">
        <w:rPr>
          <w:b/>
          <w:sz w:val="28"/>
          <w:szCs w:val="28"/>
        </w:rPr>
        <w:t>I</w:t>
      </w:r>
      <w:r w:rsidR="00D8695C" w:rsidRPr="006C7BEA">
        <w:rPr>
          <w:b/>
          <w:sz w:val="28"/>
          <w:szCs w:val="28"/>
        </w:rPr>
        <w:t>n the 15</w:t>
      </w:r>
      <w:r w:rsidR="00D8695C" w:rsidRPr="006C7BEA">
        <w:rPr>
          <w:b/>
          <w:sz w:val="28"/>
          <w:szCs w:val="28"/>
          <w:vertAlign w:val="superscript"/>
        </w:rPr>
        <w:t>th</w:t>
      </w:r>
      <w:r>
        <w:rPr>
          <w:b/>
          <w:sz w:val="28"/>
          <w:szCs w:val="28"/>
        </w:rPr>
        <w:t xml:space="preserve"> century </w:t>
      </w:r>
      <w:r w:rsidR="00AB4A3A">
        <w:rPr>
          <w:b/>
          <w:sz w:val="28"/>
          <w:szCs w:val="28"/>
        </w:rPr>
        <w:t>Indians sent this message</w:t>
      </w:r>
      <w:r w:rsidR="00D8695C" w:rsidRPr="006C7BEA">
        <w:rPr>
          <w:b/>
          <w:sz w:val="28"/>
          <w:szCs w:val="28"/>
        </w:rPr>
        <w:t>:  “He says his name is Chris</w:t>
      </w:r>
      <w:r w:rsidR="00794E6C">
        <w:rPr>
          <w:b/>
          <w:sz w:val="28"/>
          <w:szCs w:val="28"/>
        </w:rPr>
        <w:t xml:space="preserve">topher </w:t>
      </w:r>
      <w:r w:rsidR="00AB4A3A">
        <w:rPr>
          <w:b/>
          <w:sz w:val="28"/>
          <w:szCs w:val="28"/>
        </w:rPr>
        <w:t xml:space="preserve">Columbus </w:t>
      </w:r>
      <w:r w:rsidR="00794E6C">
        <w:rPr>
          <w:b/>
          <w:sz w:val="28"/>
          <w:szCs w:val="28"/>
        </w:rPr>
        <w:t>and he’s looking for Ch</w:t>
      </w:r>
      <w:r w:rsidR="00D8695C" w:rsidRPr="006C7BEA">
        <w:rPr>
          <w:b/>
          <w:sz w:val="28"/>
          <w:szCs w:val="28"/>
        </w:rPr>
        <w:t>i</w:t>
      </w:r>
      <w:r w:rsidR="00794E6C">
        <w:rPr>
          <w:b/>
          <w:sz w:val="28"/>
          <w:szCs w:val="28"/>
        </w:rPr>
        <w:t>n</w:t>
      </w:r>
      <w:r w:rsidR="00D8695C" w:rsidRPr="006C7BEA">
        <w:rPr>
          <w:b/>
          <w:sz w:val="28"/>
          <w:szCs w:val="28"/>
        </w:rPr>
        <w:t>a!  What do we tell him?”</w:t>
      </w:r>
      <w:r w:rsidR="00794E6C">
        <w:rPr>
          <w:b/>
          <w:sz w:val="28"/>
          <w:szCs w:val="28"/>
        </w:rPr>
        <w:t xml:space="preserve">  </w:t>
      </w:r>
      <w:r w:rsidR="00D8695C" w:rsidRPr="006C7BEA">
        <w:rPr>
          <w:b/>
          <w:sz w:val="28"/>
          <w:szCs w:val="28"/>
        </w:rPr>
        <w:t>Chris never m</w:t>
      </w:r>
      <w:r w:rsidR="00480A1E">
        <w:rPr>
          <w:b/>
          <w:sz w:val="28"/>
          <w:szCs w:val="28"/>
        </w:rPr>
        <w:t xml:space="preserve">ade it.  If he had, the Chinese </w:t>
      </w:r>
      <w:r w:rsidR="00D8695C" w:rsidRPr="006C7BEA">
        <w:rPr>
          <w:b/>
          <w:sz w:val="28"/>
          <w:szCs w:val="28"/>
        </w:rPr>
        <w:t xml:space="preserve">would have announced Columbus’ arrival by their unique communication system </w:t>
      </w:r>
      <w:r w:rsidR="00794E6C">
        <w:rPr>
          <w:b/>
          <w:sz w:val="28"/>
          <w:szCs w:val="28"/>
        </w:rPr>
        <w:t xml:space="preserve">that Chinese </w:t>
      </w:r>
      <w:r w:rsidR="00C02CB0">
        <w:rPr>
          <w:b/>
          <w:sz w:val="28"/>
          <w:szCs w:val="28"/>
        </w:rPr>
        <w:t>America</w:t>
      </w:r>
      <w:r w:rsidR="00794E6C">
        <w:rPr>
          <w:b/>
          <w:sz w:val="28"/>
          <w:szCs w:val="28"/>
        </w:rPr>
        <w:t>ns</w:t>
      </w:r>
      <w:r w:rsidR="00C02CB0">
        <w:rPr>
          <w:b/>
          <w:sz w:val="28"/>
          <w:szCs w:val="28"/>
        </w:rPr>
        <w:t xml:space="preserve"> </w:t>
      </w:r>
      <w:r>
        <w:rPr>
          <w:b/>
          <w:sz w:val="28"/>
          <w:szCs w:val="28"/>
        </w:rPr>
        <w:t xml:space="preserve">still </w:t>
      </w:r>
      <w:r w:rsidR="00C02CB0">
        <w:rPr>
          <w:b/>
          <w:sz w:val="28"/>
          <w:szCs w:val="28"/>
        </w:rPr>
        <w:t xml:space="preserve">celebrate </w:t>
      </w:r>
      <w:r w:rsidR="00D8695C" w:rsidRPr="006C7BEA">
        <w:rPr>
          <w:b/>
          <w:sz w:val="28"/>
          <w:szCs w:val="28"/>
        </w:rPr>
        <w:t xml:space="preserve">-- </w:t>
      </w:r>
      <w:r w:rsidR="00D8695C" w:rsidRPr="006C7BEA">
        <w:rPr>
          <w:b/>
          <w:color w:val="FF0000"/>
          <w:sz w:val="28"/>
          <w:szCs w:val="28"/>
        </w:rPr>
        <w:t>the fortune cookie</w:t>
      </w:r>
      <w:r w:rsidR="00D8695C" w:rsidRPr="006C7BEA">
        <w:rPr>
          <w:b/>
          <w:sz w:val="28"/>
          <w:szCs w:val="28"/>
        </w:rPr>
        <w:t xml:space="preserve">.  </w:t>
      </w:r>
      <w:r w:rsidR="00B40E5A">
        <w:rPr>
          <w:b/>
          <w:sz w:val="28"/>
          <w:szCs w:val="28"/>
        </w:rPr>
        <w:t xml:space="preserve"> </w:t>
      </w:r>
      <w:r w:rsidR="00AB4A3A">
        <w:rPr>
          <w:b/>
          <w:sz w:val="28"/>
          <w:szCs w:val="28"/>
        </w:rPr>
        <w:t>Cookies warned in the 19</w:t>
      </w:r>
      <w:r w:rsidR="00AB4A3A" w:rsidRPr="00AB4A3A">
        <w:rPr>
          <w:b/>
          <w:sz w:val="28"/>
          <w:szCs w:val="28"/>
          <w:vertAlign w:val="superscript"/>
        </w:rPr>
        <w:t>th</w:t>
      </w:r>
      <w:r w:rsidR="00AB4A3A">
        <w:rPr>
          <w:b/>
          <w:sz w:val="28"/>
          <w:szCs w:val="28"/>
        </w:rPr>
        <w:t xml:space="preserve"> century that the British were funneling opium to China with shipments through Hong Kong.  </w:t>
      </w:r>
      <w:r w:rsidR="00D8695C" w:rsidRPr="006C7BEA">
        <w:rPr>
          <w:b/>
          <w:sz w:val="28"/>
          <w:szCs w:val="28"/>
        </w:rPr>
        <w:t>In 1972, cookies blared:  “We interrupt this fortune cookie for an important</w:t>
      </w:r>
      <w:r w:rsidR="007E4BB1">
        <w:rPr>
          <w:b/>
          <w:sz w:val="28"/>
          <w:szCs w:val="28"/>
        </w:rPr>
        <w:t xml:space="preserve"> message.</w:t>
      </w:r>
      <w:r w:rsidR="00452569">
        <w:rPr>
          <w:b/>
          <w:sz w:val="28"/>
          <w:szCs w:val="28"/>
        </w:rPr>
        <w:t xml:space="preserve"> </w:t>
      </w:r>
      <w:r w:rsidR="00480A1E">
        <w:rPr>
          <w:b/>
          <w:sz w:val="28"/>
          <w:szCs w:val="28"/>
        </w:rPr>
        <w:t xml:space="preserve">President </w:t>
      </w:r>
      <w:r w:rsidR="00D8695C">
        <w:rPr>
          <w:b/>
          <w:sz w:val="28"/>
          <w:szCs w:val="28"/>
        </w:rPr>
        <w:t>N</w:t>
      </w:r>
      <w:r w:rsidR="00D8695C" w:rsidRPr="006C7BEA">
        <w:rPr>
          <w:b/>
          <w:sz w:val="28"/>
          <w:szCs w:val="28"/>
        </w:rPr>
        <w:t>i</w:t>
      </w:r>
      <w:r w:rsidR="00D8695C">
        <w:rPr>
          <w:b/>
          <w:sz w:val="28"/>
          <w:szCs w:val="28"/>
        </w:rPr>
        <w:t>xon i</w:t>
      </w:r>
      <w:r w:rsidR="00D8695C" w:rsidRPr="006C7BEA">
        <w:rPr>
          <w:b/>
          <w:sz w:val="28"/>
          <w:szCs w:val="28"/>
        </w:rPr>
        <w:t xml:space="preserve">s coming to Beijing!”  In </w:t>
      </w:r>
      <w:r w:rsidR="00A27A07">
        <w:rPr>
          <w:b/>
          <w:sz w:val="28"/>
          <w:szCs w:val="28"/>
        </w:rPr>
        <w:t xml:space="preserve">2008, cookies extolled the </w:t>
      </w:r>
      <w:r w:rsidR="00D8695C" w:rsidRPr="006C7BEA">
        <w:rPr>
          <w:b/>
          <w:sz w:val="28"/>
          <w:szCs w:val="28"/>
        </w:rPr>
        <w:t>Beijing Olympics.  Today, th</w:t>
      </w:r>
      <w:r w:rsidR="001D764D">
        <w:rPr>
          <w:b/>
          <w:sz w:val="28"/>
          <w:szCs w:val="28"/>
        </w:rPr>
        <w:t>ey say</w:t>
      </w:r>
      <w:r w:rsidR="008F292D">
        <w:rPr>
          <w:b/>
          <w:sz w:val="28"/>
          <w:szCs w:val="28"/>
        </w:rPr>
        <w:t xml:space="preserve"> to you</w:t>
      </w:r>
      <w:r w:rsidR="001D764D">
        <w:rPr>
          <w:b/>
          <w:sz w:val="28"/>
          <w:szCs w:val="28"/>
        </w:rPr>
        <w:t xml:space="preserve">, </w:t>
      </w:r>
      <w:r w:rsidR="001D764D" w:rsidRPr="0007130D">
        <w:rPr>
          <w:b/>
          <w:color w:val="FF0000"/>
          <w:sz w:val="28"/>
          <w:szCs w:val="28"/>
        </w:rPr>
        <w:t>“</w:t>
      </w:r>
      <w:r w:rsidR="00C02CB0" w:rsidRPr="0007130D">
        <w:rPr>
          <w:b/>
          <w:color w:val="FF0000"/>
          <w:sz w:val="28"/>
          <w:szCs w:val="28"/>
        </w:rPr>
        <w:t xml:space="preserve">Gung Hay Fat Choy! </w:t>
      </w:r>
      <w:r w:rsidR="00C02CB0">
        <w:rPr>
          <w:b/>
          <w:sz w:val="28"/>
          <w:szCs w:val="28"/>
        </w:rPr>
        <w:t xml:space="preserve"> </w:t>
      </w:r>
      <w:r w:rsidR="001D764D">
        <w:rPr>
          <w:b/>
          <w:sz w:val="28"/>
          <w:szCs w:val="28"/>
        </w:rPr>
        <w:t xml:space="preserve">For </w:t>
      </w:r>
      <w:r w:rsidR="0007130D">
        <w:rPr>
          <w:b/>
          <w:sz w:val="28"/>
          <w:szCs w:val="28"/>
        </w:rPr>
        <w:t xml:space="preserve">very </w:t>
      </w:r>
      <w:r w:rsidR="001D764D">
        <w:rPr>
          <w:b/>
          <w:sz w:val="28"/>
          <w:szCs w:val="28"/>
        </w:rPr>
        <w:t xml:space="preserve">good fortune, </w:t>
      </w:r>
      <w:r w:rsidR="00D8695C">
        <w:rPr>
          <w:b/>
          <w:sz w:val="28"/>
          <w:szCs w:val="28"/>
        </w:rPr>
        <w:t>hear Yee</w:t>
      </w:r>
      <w:r w:rsidR="00D8695C" w:rsidRPr="006C7BEA">
        <w:rPr>
          <w:b/>
          <w:sz w:val="28"/>
          <w:szCs w:val="28"/>
        </w:rPr>
        <w:t>.</w:t>
      </w:r>
      <w:r w:rsidR="001D764D">
        <w:rPr>
          <w:b/>
          <w:sz w:val="28"/>
          <w:szCs w:val="28"/>
        </w:rPr>
        <w:t>”</w:t>
      </w:r>
      <w:r w:rsidR="00D8695C">
        <w:rPr>
          <w:b/>
          <w:sz w:val="28"/>
          <w:szCs w:val="28"/>
        </w:rPr>
        <w:t xml:space="preserve"> </w:t>
      </w:r>
      <w:r w:rsidR="005C1184">
        <w:rPr>
          <w:b/>
          <w:sz w:val="28"/>
          <w:szCs w:val="28"/>
        </w:rPr>
        <w:t xml:space="preserve">  </w:t>
      </w:r>
      <w:r w:rsidR="00F8061B">
        <w:rPr>
          <w:b/>
          <w:sz w:val="28"/>
          <w:szCs w:val="28"/>
        </w:rPr>
        <w:t xml:space="preserve">    </w:t>
      </w:r>
    </w:p>
    <w:p w:rsidR="00D8695C" w:rsidRDefault="00010E4C" w:rsidP="008D339C">
      <w:pPr>
        <w:pStyle w:val="DefaultText"/>
        <w:tabs>
          <w:tab w:val="left" w:pos="360"/>
          <w:tab w:val="left" w:pos="720"/>
          <w:tab w:val="left" w:pos="4680"/>
        </w:tabs>
        <w:spacing w:line="480" w:lineRule="auto"/>
        <w:rPr>
          <w:b/>
          <w:sz w:val="28"/>
          <w:szCs w:val="28"/>
        </w:rPr>
      </w:pPr>
      <w:r>
        <w:tab/>
      </w:r>
      <w:r>
        <w:tab/>
      </w:r>
      <w:r w:rsidRPr="00D8695C">
        <w:rPr>
          <w:b/>
          <w:sz w:val="28"/>
          <w:szCs w:val="28"/>
        </w:rPr>
        <w:t>Drawing on my knowledge and experience as an educator, psychologi</w:t>
      </w:r>
      <w:r w:rsidR="004477D8">
        <w:rPr>
          <w:b/>
          <w:sz w:val="28"/>
          <w:szCs w:val="28"/>
        </w:rPr>
        <w:t xml:space="preserve">st, and parent, I published </w:t>
      </w:r>
      <w:r w:rsidR="000E6275">
        <w:rPr>
          <w:b/>
          <w:sz w:val="28"/>
          <w:szCs w:val="28"/>
        </w:rPr>
        <w:t xml:space="preserve">a </w:t>
      </w:r>
      <w:r w:rsidR="00641812" w:rsidRPr="00D8695C">
        <w:rPr>
          <w:b/>
          <w:sz w:val="28"/>
          <w:szCs w:val="28"/>
        </w:rPr>
        <w:t xml:space="preserve">book </w:t>
      </w:r>
      <w:r w:rsidR="000E6275">
        <w:rPr>
          <w:b/>
          <w:sz w:val="28"/>
          <w:szCs w:val="28"/>
        </w:rPr>
        <w:t xml:space="preserve">titled </w:t>
      </w:r>
      <w:r w:rsidR="004477D8" w:rsidRPr="00E74C52">
        <w:rPr>
          <w:b/>
          <w:i/>
          <w:color w:val="FF0000"/>
          <w:sz w:val="28"/>
          <w:szCs w:val="28"/>
        </w:rPr>
        <w:t>Raising and Teaching Children for Their Tomorrow</w:t>
      </w:r>
      <w:r w:rsidR="004477D8" w:rsidRPr="000E6275">
        <w:rPr>
          <w:b/>
          <w:i/>
          <w:sz w:val="28"/>
          <w:szCs w:val="28"/>
        </w:rPr>
        <w:t>s</w:t>
      </w:r>
      <w:r w:rsidRPr="00D8695C">
        <w:rPr>
          <w:b/>
          <w:sz w:val="28"/>
          <w:szCs w:val="28"/>
        </w:rPr>
        <w:t xml:space="preserve">.  </w:t>
      </w:r>
      <w:r w:rsidR="00356242" w:rsidRPr="00D8695C">
        <w:rPr>
          <w:b/>
          <w:sz w:val="28"/>
          <w:szCs w:val="28"/>
        </w:rPr>
        <w:t>Addressed to t</w:t>
      </w:r>
      <w:r w:rsidR="004D647D" w:rsidRPr="00D8695C">
        <w:rPr>
          <w:b/>
          <w:sz w:val="28"/>
          <w:szCs w:val="28"/>
        </w:rPr>
        <w:t>e</w:t>
      </w:r>
      <w:r w:rsidR="0068049B">
        <w:rPr>
          <w:b/>
          <w:sz w:val="28"/>
          <w:szCs w:val="28"/>
        </w:rPr>
        <w:t xml:space="preserve">achers and caregivers, that is, </w:t>
      </w:r>
      <w:r w:rsidR="005B5AA4" w:rsidRPr="00D8695C">
        <w:rPr>
          <w:b/>
          <w:sz w:val="28"/>
          <w:szCs w:val="28"/>
        </w:rPr>
        <w:t xml:space="preserve">birth and foster </w:t>
      </w:r>
      <w:r w:rsidR="0068049B">
        <w:rPr>
          <w:b/>
          <w:sz w:val="28"/>
          <w:szCs w:val="28"/>
        </w:rPr>
        <w:t xml:space="preserve">parents, kin, </w:t>
      </w:r>
      <w:r w:rsidR="008F292D">
        <w:rPr>
          <w:b/>
          <w:sz w:val="28"/>
          <w:szCs w:val="28"/>
        </w:rPr>
        <w:t xml:space="preserve">and </w:t>
      </w:r>
      <w:r w:rsidR="0068049B">
        <w:rPr>
          <w:b/>
          <w:sz w:val="28"/>
          <w:szCs w:val="28"/>
        </w:rPr>
        <w:t>orphanages</w:t>
      </w:r>
      <w:r w:rsidR="00794E6C">
        <w:rPr>
          <w:b/>
          <w:sz w:val="28"/>
          <w:szCs w:val="28"/>
        </w:rPr>
        <w:t>, the</w:t>
      </w:r>
      <w:r w:rsidR="0034575C">
        <w:rPr>
          <w:b/>
          <w:sz w:val="28"/>
          <w:szCs w:val="28"/>
        </w:rPr>
        <w:t xml:space="preserve"> </w:t>
      </w:r>
      <w:r w:rsidR="004D647D" w:rsidRPr="00D8695C">
        <w:rPr>
          <w:b/>
          <w:sz w:val="28"/>
          <w:szCs w:val="28"/>
        </w:rPr>
        <w:t>bo</w:t>
      </w:r>
      <w:r w:rsidR="008F54C4" w:rsidRPr="00D8695C">
        <w:rPr>
          <w:b/>
          <w:sz w:val="28"/>
          <w:szCs w:val="28"/>
        </w:rPr>
        <w:t>ok is about the urgency of improving how we raise</w:t>
      </w:r>
      <w:r w:rsidR="004D647D" w:rsidRPr="00D8695C">
        <w:rPr>
          <w:b/>
          <w:sz w:val="28"/>
          <w:szCs w:val="28"/>
        </w:rPr>
        <w:t xml:space="preserve"> and te</w:t>
      </w:r>
      <w:r w:rsidR="008F54C4" w:rsidRPr="00D8695C">
        <w:rPr>
          <w:b/>
          <w:sz w:val="28"/>
          <w:szCs w:val="28"/>
        </w:rPr>
        <w:t>ach</w:t>
      </w:r>
      <w:r w:rsidR="004D647D" w:rsidRPr="00D8695C">
        <w:rPr>
          <w:b/>
          <w:sz w:val="28"/>
          <w:szCs w:val="28"/>
        </w:rPr>
        <w:t xml:space="preserve"> children.  </w:t>
      </w:r>
    </w:p>
    <w:p w:rsidR="00005DFC" w:rsidRDefault="00010E4C" w:rsidP="00010E4C">
      <w:pPr>
        <w:pStyle w:val="DefaultText"/>
        <w:tabs>
          <w:tab w:val="left" w:pos="360"/>
          <w:tab w:val="left" w:pos="720"/>
          <w:tab w:val="left" w:pos="4680"/>
        </w:tabs>
        <w:spacing w:line="480" w:lineRule="auto"/>
        <w:rPr>
          <w:b/>
          <w:sz w:val="28"/>
          <w:szCs w:val="28"/>
        </w:rPr>
      </w:pPr>
      <w:r>
        <w:tab/>
      </w:r>
      <w:r>
        <w:tab/>
      </w:r>
      <w:r w:rsidR="00E06C5B">
        <w:rPr>
          <w:b/>
          <w:sz w:val="28"/>
          <w:szCs w:val="28"/>
        </w:rPr>
        <w:t>P</w:t>
      </w:r>
      <w:r w:rsidR="00D8695C" w:rsidRPr="00D8695C">
        <w:rPr>
          <w:b/>
          <w:sz w:val="28"/>
          <w:szCs w:val="28"/>
        </w:rPr>
        <w:t>arent</w:t>
      </w:r>
      <w:r w:rsidR="00193194">
        <w:rPr>
          <w:b/>
          <w:sz w:val="28"/>
          <w:szCs w:val="28"/>
        </w:rPr>
        <w:t>s with</w:t>
      </w:r>
      <w:r w:rsidR="000E6275">
        <w:rPr>
          <w:b/>
          <w:sz w:val="28"/>
          <w:szCs w:val="28"/>
        </w:rPr>
        <w:t xml:space="preserve"> </w:t>
      </w:r>
      <w:r w:rsidR="00D8695C" w:rsidRPr="00D8695C">
        <w:rPr>
          <w:b/>
          <w:sz w:val="28"/>
          <w:szCs w:val="28"/>
        </w:rPr>
        <w:t>their first ch</w:t>
      </w:r>
      <w:r w:rsidRPr="00D8695C">
        <w:rPr>
          <w:b/>
          <w:sz w:val="28"/>
          <w:szCs w:val="28"/>
        </w:rPr>
        <w:t>i</w:t>
      </w:r>
      <w:r w:rsidR="00EB7FDD">
        <w:rPr>
          <w:b/>
          <w:sz w:val="28"/>
          <w:szCs w:val="28"/>
        </w:rPr>
        <w:t xml:space="preserve">ld who </w:t>
      </w:r>
      <w:r w:rsidR="00D8695C" w:rsidRPr="00D8695C">
        <w:rPr>
          <w:b/>
          <w:sz w:val="28"/>
          <w:szCs w:val="28"/>
        </w:rPr>
        <w:t>think</w:t>
      </w:r>
      <w:r w:rsidR="00E06C5B">
        <w:rPr>
          <w:b/>
          <w:sz w:val="28"/>
          <w:szCs w:val="28"/>
        </w:rPr>
        <w:t xml:space="preserve"> they know everything about </w:t>
      </w:r>
    </w:p>
    <w:p w:rsidR="004216B8" w:rsidRDefault="00E06C5B" w:rsidP="00010E4C">
      <w:pPr>
        <w:pStyle w:val="DefaultText"/>
        <w:tabs>
          <w:tab w:val="left" w:pos="360"/>
          <w:tab w:val="left" w:pos="720"/>
          <w:tab w:val="left" w:pos="4680"/>
        </w:tabs>
        <w:spacing w:line="480" w:lineRule="auto"/>
        <w:rPr>
          <w:b/>
          <w:sz w:val="28"/>
          <w:szCs w:val="28"/>
        </w:rPr>
      </w:pPr>
      <w:proofErr w:type="gramStart"/>
      <w:r>
        <w:rPr>
          <w:b/>
          <w:sz w:val="28"/>
          <w:szCs w:val="28"/>
        </w:rPr>
        <w:t>raising</w:t>
      </w:r>
      <w:proofErr w:type="gramEnd"/>
      <w:r>
        <w:rPr>
          <w:b/>
          <w:sz w:val="28"/>
          <w:szCs w:val="28"/>
        </w:rPr>
        <w:t xml:space="preserve"> him or her are fools</w:t>
      </w:r>
      <w:r w:rsidR="00A27A07">
        <w:rPr>
          <w:b/>
          <w:sz w:val="28"/>
          <w:szCs w:val="28"/>
        </w:rPr>
        <w:t>.</w:t>
      </w:r>
      <w:r>
        <w:rPr>
          <w:b/>
          <w:sz w:val="28"/>
          <w:szCs w:val="28"/>
        </w:rPr>
        <w:t xml:space="preserve">  </w:t>
      </w:r>
      <w:r w:rsidR="00454372" w:rsidRPr="00454372">
        <w:rPr>
          <w:b/>
          <w:sz w:val="28"/>
          <w:szCs w:val="28"/>
        </w:rPr>
        <w:t>Michael Levine</w:t>
      </w:r>
      <w:r w:rsidR="00454372">
        <w:rPr>
          <w:b/>
          <w:sz w:val="28"/>
          <w:szCs w:val="28"/>
        </w:rPr>
        <w:t xml:space="preserve"> observed:</w:t>
      </w:r>
      <w:r w:rsidR="00454372" w:rsidRPr="00454372">
        <w:rPr>
          <w:b/>
          <w:sz w:val="28"/>
          <w:szCs w:val="28"/>
        </w:rPr>
        <w:t xml:space="preserve"> </w:t>
      </w:r>
      <w:r w:rsidR="00454372">
        <w:rPr>
          <w:b/>
          <w:sz w:val="28"/>
          <w:szCs w:val="28"/>
        </w:rPr>
        <w:t xml:space="preserve"> </w:t>
      </w:r>
      <w:r w:rsidR="00454372" w:rsidRPr="00454372">
        <w:rPr>
          <w:b/>
          <w:sz w:val="28"/>
          <w:szCs w:val="28"/>
        </w:rPr>
        <w:t>"Having children makes you no more a parent than having a piano makes you a pianist</w:t>
      </w:r>
      <w:r w:rsidR="00454372">
        <w:rPr>
          <w:b/>
          <w:sz w:val="28"/>
          <w:szCs w:val="28"/>
        </w:rPr>
        <w:t>.”</w:t>
      </w:r>
      <w:r w:rsidR="00454372">
        <w:rPr>
          <w:rFonts w:ascii="Arial" w:hAnsi="Arial" w:cs="Arial"/>
          <w:sz w:val="20"/>
          <w:szCs w:val="20"/>
        </w:rPr>
        <w:t xml:space="preserve">.  </w:t>
      </w:r>
      <w:r w:rsidR="00C52A6C">
        <w:rPr>
          <w:b/>
          <w:sz w:val="28"/>
          <w:szCs w:val="28"/>
        </w:rPr>
        <w:lastRenderedPageBreak/>
        <w:t xml:space="preserve">Caring </w:t>
      </w:r>
      <w:r>
        <w:rPr>
          <w:b/>
          <w:sz w:val="28"/>
          <w:szCs w:val="28"/>
        </w:rPr>
        <w:t>for their children for about 7,</w:t>
      </w:r>
      <w:r w:rsidR="00C52A6C">
        <w:rPr>
          <w:b/>
          <w:sz w:val="28"/>
          <w:szCs w:val="28"/>
        </w:rPr>
        <w:t>00</w:t>
      </w:r>
      <w:r>
        <w:rPr>
          <w:b/>
          <w:sz w:val="28"/>
          <w:szCs w:val="28"/>
        </w:rPr>
        <w:t>0</w:t>
      </w:r>
      <w:r w:rsidR="00C52A6C">
        <w:rPr>
          <w:b/>
          <w:sz w:val="28"/>
          <w:szCs w:val="28"/>
        </w:rPr>
        <w:t xml:space="preserve"> days</w:t>
      </w:r>
      <w:r w:rsidR="00B40E5A">
        <w:rPr>
          <w:b/>
          <w:sz w:val="28"/>
          <w:szCs w:val="28"/>
        </w:rPr>
        <w:t xml:space="preserve"> before they go</w:t>
      </w:r>
      <w:r w:rsidR="00D4089F">
        <w:rPr>
          <w:b/>
          <w:sz w:val="28"/>
          <w:szCs w:val="28"/>
        </w:rPr>
        <w:t xml:space="preserve"> </w:t>
      </w:r>
      <w:r w:rsidR="0007130D">
        <w:rPr>
          <w:b/>
          <w:sz w:val="28"/>
          <w:szCs w:val="28"/>
        </w:rPr>
        <w:t xml:space="preserve">on </w:t>
      </w:r>
      <w:r w:rsidR="00D4089F">
        <w:rPr>
          <w:b/>
          <w:sz w:val="28"/>
          <w:szCs w:val="28"/>
        </w:rPr>
        <w:t>their own</w:t>
      </w:r>
      <w:r w:rsidR="00C52A6C">
        <w:rPr>
          <w:b/>
          <w:sz w:val="28"/>
          <w:szCs w:val="28"/>
        </w:rPr>
        <w:t xml:space="preserve">, parents </w:t>
      </w:r>
      <w:r w:rsidR="0007130D">
        <w:rPr>
          <w:b/>
          <w:sz w:val="28"/>
          <w:szCs w:val="28"/>
        </w:rPr>
        <w:t xml:space="preserve">lead in determining </w:t>
      </w:r>
      <w:r w:rsidR="00D4089F">
        <w:rPr>
          <w:b/>
          <w:sz w:val="28"/>
          <w:szCs w:val="28"/>
        </w:rPr>
        <w:t xml:space="preserve">what kind of people they will </w:t>
      </w:r>
      <w:r w:rsidR="009D6163">
        <w:rPr>
          <w:b/>
          <w:sz w:val="28"/>
          <w:szCs w:val="28"/>
        </w:rPr>
        <w:t xml:space="preserve">be </w:t>
      </w:r>
      <w:r w:rsidR="00D4089F">
        <w:rPr>
          <w:b/>
          <w:sz w:val="28"/>
          <w:szCs w:val="28"/>
        </w:rPr>
        <w:t>as adu</w:t>
      </w:r>
      <w:r w:rsidR="007E4BB1">
        <w:rPr>
          <w:b/>
          <w:sz w:val="28"/>
          <w:szCs w:val="28"/>
        </w:rPr>
        <w:t xml:space="preserve">lts.  </w:t>
      </w:r>
      <w:r w:rsidR="0007130D">
        <w:rPr>
          <w:b/>
          <w:sz w:val="28"/>
          <w:szCs w:val="28"/>
        </w:rPr>
        <w:t xml:space="preserve">If they succeed and are good people, take credit.  Who do you blame if they don’t do well?  </w:t>
      </w:r>
      <w:r w:rsidR="00794E6C">
        <w:rPr>
          <w:b/>
          <w:sz w:val="28"/>
          <w:szCs w:val="28"/>
        </w:rPr>
        <w:t>C</w:t>
      </w:r>
      <w:r w:rsidR="00B40E5A">
        <w:rPr>
          <w:b/>
          <w:sz w:val="28"/>
          <w:szCs w:val="28"/>
        </w:rPr>
        <w:t xml:space="preserve">hildren need </w:t>
      </w:r>
      <w:r w:rsidR="00907775">
        <w:rPr>
          <w:b/>
          <w:sz w:val="28"/>
          <w:szCs w:val="28"/>
        </w:rPr>
        <w:t>more than affection</w:t>
      </w:r>
      <w:r w:rsidR="00794E6C">
        <w:rPr>
          <w:b/>
          <w:sz w:val="28"/>
          <w:szCs w:val="28"/>
        </w:rPr>
        <w:t>.  I</w:t>
      </w:r>
      <w:r w:rsidR="00CE7616">
        <w:rPr>
          <w:b/>
          <w:sz w:val="28"/>
          <w:szCs w:val="28"/>
        </w:rPr>
        <w:t>t’s not simple and easy</w:t>
      </w:r>
      <w:r w:rsidR="00794E6C">
        <w:rPr>
          <w:b/>
          <w:sz w:val="28"/>
          <w:szCs w:val="28"/>
        </w:rPr>
        <w:t>, p</w:t>
      </w:r>
      <w:r w:rsidR="00CE7616">
        <w:rPr>
          <w:b/>
          <w:sz w:val="28"/>
          <w:szCs w:val="28"/>
        </w:rPr>
        <w:t>eople realize that gettin</w:t>
      </w:r>
      <w:r w:rsidR="00EB7FDD">
        <w:rPr>
          <w:b/>
          <w:sz w:val="28"/>
          <w:szCs w:val="28"/>
        </w:rPr>
        <w:t xml:space="preserve">g married, earning a </w:t>
      </w:r>
      <w:r w:rsidR="00CE7616">
        <w:rPr>
          <w:b/>
          <w:sz w:val="28"/>
          <w:szCs w:val="28"/>
        </w:rPr>
        <w:t>degre</w:t>
      </w:r>
      <w:r w:rsidR="0040179C">
        <w:rPr>
          <w:b/>
          <w:sz w:val="28"/>
          <w:szCs w:val="28"/>
        </w:rPr>
        <w:t>e and a living demand effort</w:t>
      </w:r>
      <w:r>
        <w:rPr>
          <w:b/>
          <w:sz w:val="28"/>
          <w:szCs w:val="28"/>
        </w:rPr>
        <w:t xml:space="preserve"> a</w:t>
      </w:r>
      <w:r w:rsidR="00EB7FDD">
        <w:rPr>
          <w:b/>
          <w:sz w:val="28"/>
          <w:szCs w:val="28"/>
        </w:rPr>
        <w:t xml:space="preserve">nd patience, </w:t>
      </w:r>
      <w:r w:rsidR="00CE7616">
        <w:rPr>
          <w:b/>
          <w:sz w:val="28"/>
          <w:szCs w:val="28"/>
        </w:rPr>
        <w:t xml:space="preserve">yet of </w:t>
      </w:r>
      <w:r w:rsidR="00907775">
        <w:rPr>
          <w:b/>
          <w:sz w:val="28"/>
          <w:szCs w:val="28"/>
        </w:rPr>
        <w:t>all their endeavors they usual</w:t>
      </w:r>
      <w:r w:rsidR="00EA7B65">
        <w:rPr>
          <w:b/>
          <w:sz w:val="28"/>
          <w:szCs w:val="28"/>
        </w:rPr>
        <w:t>ly shortchange their young.</w:t>
      </w:r>
      <w:r>
        <w:rPr>
          <w:b/>
          <w:sz w:val="28"/>
          <w:szCs w:val="28"/>
        </w:rPr>
        <w:t xml:space="preserve">  </w:t>
      </w:r>
    </w:p>
    <w:p w:rsidR="00C54CBF" w:rsidRDefault="0066760C" w:rsidP="00010E4C">
      <w:pPr>
        <w:pStyle w:val="DefaultText"/>
        <w:tabs>
          <w:tab w:val="left" w:pos="360"/>
          <w:tab w:val="left" w:pos="720"/>
          <w:tab w:val="left" w:pos="4680"/>
        </w:tabs>
        <w:spacing w:line="480" w:lineRule="auto"/>
        <w:rPr>
          <w:b/>
          <w:sz w:val="28"/>
          <w:szCs w:val="28"/>
        </w:rPr>
      </w:pPr>
      <w:r>
        <w:tab/>
      </w:r>
      <w:r>
        <w:tab/>
      </w:r>
      <w:r w:rsidR="00721500">
        <w:rPr>
          <w:b/>
          <w:sz w:val="28"/>
          <w:szCs w:val="28"/>
        </w:rPr>
        <w:t xml:space="preserve">Let’s suppose we had two </w:t>
      </w:r>
      <w:r w:rsidRPr="00D8695C">
        <w:rPr>
          <w:b/>
          <w:sz w:val="28"/>
          <w:szCs w:val="28"/>
        </w:rPr>
        <w:t xml:space="preserve">scales </w:t>
      </w:r>
      <w:r w:rsidR="00E41C24">
        <w:rPr>
          <w:b/>
          <w:sz w:val="28"/>
          <w:szCs w:val="28"/>
        </w:rPr>
        <w:t>ranging</w:t>
      </w:r>
      <w:r w:rsidRPr="00D8695C">
        <w:rPr>
          <w:b/>
          <w:sz w:val="28"/>
          <w:szCs w:val="28"/>
        </w:rPr>
        <w:t xml:space="preserve"> from miserable to ideal -- one th</w:t>
      </w:r>
      <w:r w:rsidR="00010E4C" w:rsidRPr="00D8695C">
        <w:rPr>
          <w:b/>
          <w:sz w:val="28"/>
          <w:szCs w:val="28"/>
        </w:rPr>
        <w:t>a</w:t>
      </w:r>
      <w:r w:rsidRPr="00D8695C">
        <w:rPr>
          <w:b/>
          <w:sz w:val="28"/>
          <w:szCs w:val="28"/>
        </w:rPr>
        <w:t>t assessed</w:t>
      </w:r>
      <w:r w:rsidR="00E41C24">
        <w:rPr>
          <w:b/>
          <w:sz w:val="28"/>
          <w:szCs w:val="28"/>
        </w:rPr>
        <w:t xml:space="preserve"> parent</w:t>
      </w:r>
      <w:r w:rsidR="00B40E73" w:rsidRPr="00D8695C">
        <w:rPr>
          <w:b/>
          <w:sz w:val="28"/>
          <w:szCs w:val="28"/>
        </w:rPr>
        <w:t>s</w:t>
      </w:r>
      <w:r w:rsidR="00E41C24">
        <w:rPr>
          <w:b/>
          <w:sz w:val="28"/>
          <w:szCs w:val="28"/>
        </w:rPr>
        <w:t>’</w:t>
      </w:r>
      <w:r w:rsidR="00B40E73" w:rsidRPr="00D8695C">
        <w:rPr>
          <w:b/>
          <w:sz w:val="28"/>
          <w:szCs w:val="28"/>
        </w:rPr>
        <w:t xml:space="preserve"> upbringing</w:t>
      </w:r>
      <w:r w:rsidR="00010E4C" w:rsidRPr="00D8695C">
        <w:rPr>
          <w:b/>
          <w:sz w:val="28"/>
          <w:szCs w:val="28"/>
        </w:rPr>
        <w:t xml:space="preserve"> </w:t>
      </w:r>
      <w:r w:rsidR="00E41C24">
        <w:rPr>
          <w:b/>
          <w:sz w:val="28"/>
          <w:szCs w:val="28"/>
        </w:rPr>
        <w:t xml:space="preserve">of children </w:t>
      </w:r>
      <w:r w:rsidRPr="00D8695C">
        <w:rPr>
          <w:b/>
          <w:sz w:val="28"/>
          <w:szCs w:val="28"/>
        </w:rPr>
        <w:t>and a</w:t>
      </w:r>
      <w:r w:rsidR="00E41C24">
        <w:rPr>
          <w:b/>
          <w:sz w:val="28"/>
          <w:szCs w:val="28"/>
        </w:rPr>
        <w:t xml:space="preserve"> similar </w:t>
      </w:r>
      <w:r w:rsidRPr="00D8695C">
        <w:rPr>
          <w:b/>
          <w:sz w:val="28"/>
          <w:szCs w:val="28"/>
        </w:rPr>
        <w:t>scale</w:t>
      </w:r>
      <w:r w:rsidR="00D8695C">
        <w:rPr>
          <w:b/>
          <w:sz w:val="28"/>
          <w:szCs w:val="28"/>
        </w:rPr>
        <w:t xml:space="preserve"> </w:t>
      </w:r>
      <w:r w:rsidR="00B17494">
        <w:rPr>
          <w:b/>
          <w:sz w:val="28"/>
          <w:szCs w:val="28"/>
        </w:rPr>
        <w:t>on</w:t>
      </w:r>
      <w:r w:rsidRPr="00D8695C">
        <w:rPr>
          <w:b/>
          <w:sz w:val="28"/>
          <w:szCs w:val="28"/>
        </w:rPr>
        <w:t xml:space="preserve"> </w:t>
      </w:r>
      <w:r w:rsidR="00B17494">
        <w:rPr>
          <w:b/>
          <w:sz w:val="28"/>
          <w:szCs w:val="28"/>
        </w:rPr>
        <w:t>how well educators teach students</w:t>
      </w:r>
      <w:r w:rsidR="006F5151" w:rsidRPr="00D8695C">
        <w:rPr>
          <w:b/>
          <w:sz w:val="28"/>
          <w:szCs w:val="28"/>
        </w:rPr>
        <w:t xml:space="preserve">.  The </w:t>
      </w:r>
      <w:r w:rsidR="00B40E73" w:rsidRPr="00D8695C">
        <w:rPr>
          <w:b/>
          <w:sz w:val="28"/>
          <w:szCs w:val="28"/>
        </w:rPr>
        <w:t xml:space="preserve">two </w:t>
      </w:r>
      <w:r w:rsidR="006F5151" w:rsidRPr="00D8695C">
        <w:rPr>
          <w:b/>
          <w:sz w:val="28"/>
          <w:szCs w:val="28"/>
        </w:rPr>
        <w:t xml:space="preserve">measures </w:t>
      </w:r>
      <w:r w:rsidR="00010E4C" w:rsidRPr="00D8695C">
        <w:rPr>
          <w:b/>
          <w:sz w:val="28"/>
          <w:szCs w:val="28"/>
        </w:rPr>
        <w:t>wo</w:t>
      </w:r>
      <w:r w:rsidR="002B683E">
        <w:rPr>
          <w:b/>
          <w:sz w:val="28"/>
          <w:szCs w:val="28"/>
        </w:rPr>
        <w:t xml:space="preserve">uld have to </w:t>
      </w:r>
      <w:r w:rsidR="00E41C24">
        <w:rPr>
          <w:b/>
          <w:sz w:val="28"/>
          <w:szCs w:val="28"/>
        </w:rPr>
        <w:t xml:space="preserve">cover </w:t>
      </w:r>
      <w:r w:rsidR="00010E4C" w:rsidRPr="00D8695C">
        <w:rPr>
          <w:b/>
          <w:sz w:val="28"/>
          <w:szCs w:val="28"/>
        </w:rPr>
        <w:t xml:space="preserve">the </w:t>
      </w:r>
      <w:r w:rsidR="00947BCB">
        <w:rPr>
          <w:b/>
          <w:sz w:val="28"/>
          <w:szCs w:val="28"/>
        </w:rPr>
        <w:t xml:space="preserve">many </w:t>
      </w:r>
      <w:r w:rsidR="00356242" w:rsidRPr="00D8695C">
        <w:rPr>
          <w:b/>
          <w:sz w:val="28"/>
          <w:szCs w:val="28"/>
        </w:rPr>
        <w:t>differe</w:t>
      </w:r>
      <w:r w:rsidR="000A2BD4" w:rsidRPr="00D8695C">
        <w:rPr>
          <w:b/>
          <w:sz w:val="28"/>
          <w:szCs w:val="28"/>
        </w:rPr>
        <w:t>n</w:t>
      </w:r>
      <w:r w:rsidR="00356242" w:rsidRPr="00D8695C">
        <w:rPr>
          <w:b/>
          <w:sz w:val="28"/>
          <w:szCs w:val="28"/>
        </w:rPr>
        <w:t>ce</w:t>
      </w:r>
      <w:r w:rsidR="00010E4C" w:rsidRPr="00D8695C">
        <w:rPr>
          <w:b/>
          <w:sz w:val="28"/>
          <w:szCs w:val="28"/>
        </w:rPr>
        <w:t>s and compl</w:t>
      </w:r>
      <w:r w:rsidR="00654F78" w:rsidRPr="00D8695C">
        <w:rPr>
          <w:b/>
          <w:sz w:val="28"/>
          <w:szCs w:val="28"/>
        </w:rPr>
        <w:t xml:space="preserve">exities involved.  If </w:t>
      </w:r>
      <w:r w:rsidR="006F5151" w:rsidRPr="00D8695C">
        <w:rPr>
          <w:b/>
          <w:sz w:val="28"/>
          <w:szCs w:val="28"/>
        </w:rPr>
        <w:t xml:space="preserve">such </w:t>
      </w:r>
      <w:r w:rsidR="00010E4C" w:rsidRPr="00D8695C">
        <w:rPr>
          <w:b/>
          <w:sz w:val="28"/>
          <w:szCs w:val="28"/>
        </w:rPr>
        <w:t>scale</w:t>
      </w:r>
      <w:r w:rsidR="006F5151" w:rsidRPr="00D8695C">
        <w:rPr>
          <w:b/>
          <w:sz w:val="28"/>
          <w:szCs w:val="28"/>
        </w:rPr>
        <w:t>s</w:t>
      </w:r>
      <w:r w:rsidR="00654F78" w:rsidRPr="00D8695C">
        <w:rPr>
          <w:b/>
          <w:sz w:val="28"/>
          <w:szCs w:val="28"/>
        </w:rPr>
        <w:t xml:space="preserve"> existed</w:t>
      </w:r>
      <w:r w:rsidR="00010E4C" w:rsidRPr="00D8695C">
        <w:rPr>
          <w:b/>
          <w:sz w:val="28"/>
          <w:szCs w:val="28"/>
        </w:rPr>
        <w:t xml:space="preserve">, </w:t>
      </w:r>
      <w:r w:rsidR="002B683E">
        <w:rPr>
          <w:b/>
          <w:sz w:val="28"/>
          <w:szCs w:val="28"/>
        </w:rPr>
        <w:t>they w</w:t>
      </w:r>
      <w:r w:rsidR="00CF6652" w:rsidRPr="00D8695C">
        <w:rPr>
          <w:b/>
          <w:sz w:val="28"/>
          <w:szCs w:val="28"/>
        </w:rPr>
        <w:t xml:space="preserve">ould reveal </w:t>
      </w:r>
      <w:r w:rsidR="00010E4C" w:rsidRPr="00D8695C">
        <w:rPr>
          <w:b/>
          <w:sz w:val="28"/>
          <w:szCs w:val="28"/>
        </w:rPr>
        <w:t xml:space="preserve">what </w:t>
      </w:r>
      <w:r w:rsidR="000E6275" w:rsidRPr="00D8695C">
        <w:rPr>
          <w:b/>
          <w:sz w:val="28"/>
          <w:szCs w:val="28"/>
        </w:rPr>
        <w:t>I fear</w:t>
      </w:r>
      <w:r w:rsidR="00947BCB">
        <w:rPr>
          <w:b/>
          <w:sz w:val="28"/>
          <w:szCs w:val="28"/>
        </w:rPr>
        <w:t xml:space="preserve"> --</w:t>
      </w:r>
      <w:r w:rsidR="000E6275" w:rsidRPr="00D8695C">
        <w:rPr>
          <w:b/>
          <w:sz w:val="28"/>
          <w:szCs w:val="28"/>
        </w:rPr>
        <w:t xml:space="preserve"> </w:t>
      </w:r>
      <w:r w:rsidR="000E6275">
        <w:rPr>
          <w:b/>
          <w:sz w:val="28"/>
          <w:szCs w:val="28"/>
        </w:rPr>
        <w:t xml:space="preserve">the average </w:t>
      </w:r>
      <w:r w:rsidR="00010E4C" w:rsidRPr="00D8695C">
        <w:rPr>
          <w:b/>
          <w:sz w:val="28"/>
          <w:szCs w:val="28"/>
        </w:rPr>
        <w:t>score</w:t>
      </w:r>
      <w:r w:rsidR="006F5151" w:rsidRPr="00D8695C">
        <w:rPr>
          <w:b/>
          <w:sz w:val="28"/>
          <w:szCs w:val="28"/>
        </w:rPr>
        <w:t>s</w:t>
      </w:r>
      <w:r w:rsidR="00D8695C">
        <w:rPr>
          <w:b/>
          <w:sz w:val="28"/>
          <w:szCs w:val="28"/>
        </w:rPr>
        <w:t xml:space="preserve"> would be</w:t>
      </w:r>
      <w:r w:rsidR="00947BCB">
        <w:rPr>
          <w:b/>
          <w:sz w:val="28"/>
          <w:szCs w:val="28"/>
        </w:rPr>
        <w:t xml:space="preserve"> miserable</w:t>
      </w:r>
      <w:r w:rsidR="000A2BD4" w:rsidRPr="00D8695C">
        <w:rPr>
          <w:b/>
          <w:sz w:val="28"/>
          <w:szCs w:val="28"/>
        </w:rPr>
        <w:t xml:space="preserve">.  I say that </w:t>
      </w:r>
      <w:r w:rsidR="007E4BB1">
        <w:rPr>
          <w:b/>
          <w:sz w:val="28"/>
          <w:szCs w:val="28"/>
        </w:rPr>
        <w:t xml:space="preserve">because </w:t>
      </w:r>
      <w:r w:rsidR="000A2BD4" w:rsidRPr="00D8695C">
        <w:rPr>
          <w:b/>
          <w:sz w:val="28"/>
          <w:szCs w:val="28"/>
        </w:rPr>
        <w:t>w</w:t>
      </w:r>
      <w:r w:rsidR="006F5151" w:rsidRPr="00D8695C">
        <w:rPr>
          <w:b/>
          <w:sz w:val="28"/>
          <w:szCs w:val="28"/>
        </w:rPr>
        <w:t>h</w:t>
      </w:r>
      <w:r w:rsidR="000A2BD4" w:rsidRPr="00D8695C">
        <w:rPr>
          <w:b/>
          <w:sz w:val="28"/>
          <w:szCs w:val="28"/>
        </w:rPr>
        <w:t>ile</w:t>
      </w:r>
      <w:r w:rsidR="00947BCB">
        <w:rPr>
          <w:b/>
          <w:sz w:val="28"/>
          <w:szCs w:val="28"/>
        </w:rPr>
        <w:t xml:space="preserve"> there are </w:t>
      </w:r>
      <w:r w:rsidR="00010E4C" w:rsidRPr="00D8695C">
        <w:rPr>
          <w:b/>
          <w:sz w:val="28"/>
          <w:szCs w:val="28"/>
        </w:rPr>
        <w:t>dec</w:t>
      </w:r>
      <w:r w:rsidR="00721500">
        <w:rPr>
          <w:b/>
          <w:sz w:val="28"/>
          <w:szCs w:val="28"/>
        </w:rPr>
        <w:t xml:space="preserve">ent, child-centered </w:t>
      </w:r>
      <w:r w:rsidR="00010E4C" w:rsidRPr="00D8695C">
        <w:rPr>
          <w:b/>
          <w:sz w:val="28"/>
          <w:szCs w:val="28"/>
        </w:rPr>
        <w:t xml:space="preserve">households </w:t>
      </w:r>
      <w:r w:rsidR="00EA572B">
        <w:rPr>
          <w:b/>
          <w:sz w:val="28"/>
          <w:szCs w:val="28"/>
        </w:rPr>
        <w:t xml:space="preserve">as well as excellent </w:t>
      </w:r>
      <w:r w:rsidR="000A2D36">
        <w:rPr>
          <w:b/>
          <w:sz w:val="28"/>
          <w:szCs w:val="28"/>
        </w:rPr>
        <w:t>teachers</w:t>
      </w:r>
      <w:r w:rsidR="00010E4C" w:rsidRPr="00D8695C">
        <w:rPr>
          <w:b/>
          <w:sz w:val="28"/>
          <w:szCs w:val="28"/>
        </w:rPr>
        <w:t>, the reality is that</w:t>
      </w:r>
      <w:r w:rsidR="004D647D" w:rsidRPr="00D8695C">
        <w:rPr>
          <w:b/>
          <w:sz w:val="28"/>
          <w:szCs w:val="28"/>
        </w:rPr>
        <w:t xml:space="preserve"> man</w:t>
      </w:r>
      <w:r w:rsidR="00275866" w:rsidRPr="00D8695C">
        <w:rPr>
          <w:b/>
          <w:sz w:val="28"/>
          <w:szCs w:val="28"/>
        </w:rPr>
        <w:t xml:space="preserve">y </w:t>
      </w:r>
      <w:r w:rsidR="000A2BD4" w:rsidRPr="00D8695C">
        <w:rPr>
          <w:b/>
          <w:sz w:val="28"/>
          <w:szCs w:val="28"/>
        </w:rPr>
        <w:t>children have poor, even abusive</w:t>
      </w:r>
      <w:r w:rsidR="00275866" w:rsidRPr="00D8695C">
        <w:rPr>
          <w:b/>
          <w:sz w:val="28"/>
          <w:szCs w:val="28"/>
        </w:rPr>
        <w:t xml:space="preserve"> care</w:t>
      </w:r>
      <w:r w:rsidR="001E2940" w:rsidRPr="00D8695C">
        <w:rPr>
          <w:b/>
          <w:sz w:val="28"/>
          <w:szCs w:val="28"/>
        </w:rPr>
        <w:t>,</w:t>
      </w:r>
      <w:r w:rsidR="004D647D" w:rsidRPr="00D8695C">
        <w:rPr>
          <w:b/>
          <w:sz w:val="28"/>
          <w:szCs w:val="28"/>
        </w:rPr>
        <w:t xml:space="preserve"> and </w:t>
      </w:r>
      <w:r w:rsidR="00947BCB">
        <w:rPr>
          <w:b/>
          <w:sz w:val="28"/>
          <w:szCs w:val="28"/>
        </w:rPr>
        <w:t xml:space="preserve">the vast majority </w:t>
      </w:r>
      <w:r w:rsidR="004D647D" w:rsidRPr="00D8695C">
        <w:rPr>
          <w:b/>
          <w:sz w:val="28"/>
          <w:szCs w:val="28"/>
        </w:rPr>
        <w:t>ar</w:t>
      </w:r>
      <w:r w:rsidR="009D6163">
        <w:rPr>
          <w:b/>
          <w:sz w:val="28"/>
          <w:szCs w:val="28"/>
        </w:rPr>
        <w:t xml:space="preserve">e raised and taught with no </w:t>
      </w:r>
      <w:r w:rsidR="00947BCB" w:rsidRPr="00D8695C">
        <w:rPr>
          <w:b/>
          <w:sz w:val="28"/>
          <w:szCs w:val="28"/>
        </w:rPr>
        <w:t xml:space="preserve">consistency </w:t>
      </w:r>
      <w:r w:rsidR="00947BCB">
        <w:rPr>
          <w:b/>
          <w:sz w:val="28"/>
          <w:szCs w:val="28"/>
        </w:rPr>
        <w:t>and</w:t>
      </w:r>
      <w:r w:rsidR="004216B8">
        <w:rPr>
          <w:b/>
          <w:sz w:val="28"/>
          <w:szCs w:val="28"/>
        </w:rPr>
        <w:t xml:space="preserve"> </w:t>
      </w:r>
      <w:r w:rsidR="00947BCB">
        <w:rPr>
          <w:b/>
          <w:sz w:val="28"/>
          <w:szCs w:val="28"/>
        </w:rPr>
        <w:t>merit</w:t>
      </w:r>
      <w:r w:rsidR="00010E4C" w:rsidRPr="00D8695C">
        <w:rPr>
          <w:b/>
          <w:sz w:val="28"/>
          <w:szCs w:val="28"/>
        </w:rPr>
        <w:t xml:space="preserve">.  </w:t>
      </w:r>
      <w:r w:rsidR="00096A16">
        <w:rPr>
          <w:b/>
          <w:sz w:val="28"/>
          <w:szCs w:val="28"/>
        </w:rPr>
        <w:t>The great range of differences</w:t>
      </w:r>
      <w:r w:rsidR="00193194">
        <w:rPr>
          <w:b/>
          <w:sz w:val="28"/>
          <w:szCs w:val="28"/>
        </w:rPr>
        <w:t xml:space="preserve"> from good to poor</w:t>
      </w:r>
      <w:r w:rsidR="0053453A">
        <w:rPr>
          <w:b/>
          <w:sz w:val="28"/>
          <w:szCs w:val="28"/>
        </w:rPr>
        <w:t xml:space="preserve"> childcare and</w:t>
      </w:r>
      <w:r w:rsidR="00721500">
        <w:rPr>
          <w:b/>
          <w:sz w:val="28"/>
          <w:szCs w:val="28"/>
        </w:rPr>
        <w:t xml:space="preserve"> </w:t>
      </w:r>
      <w:r w:rsidR="0053453A">
        <w:rPr>
          <w:b/>
          <w:sz w:val="28"/>
          <w:szCs w:val="28"/>
        </w:rPr>
        <w:t>teaching represents a</w:t>
      </w:r>
      <w:r w:rsidR="002B683E">
        <w:rPr>
          <w:b/>
          <w:sz w:val="28"/>
          <w:szCs w:val="28"/>
        </w:rPr>
        <w:t xml:space="preserve"> </w:t>
      </w:r>
      <w:r w:rsidR="006B0DAF">
        <w:rPr>
          <w:b/>
          <w:sz w:val="28"/>
          <w:szCs w:val="28"/>
        </w:rPr>
        <w:t>tragic waste of human potential</w:t>
      </w:r>
      <w:r w:rsidR="002B683E">
        <w:rPr>
          <w:b/>
          <w:sz w:val="28"/>
          <w:szCs w:val="28"/>
        </w:rPr>
        <w:t xml:space="preserve">.  </w:t>
      </w:r>
      <w:r w:rsidR="004477D8">
        <w:rPr>
          <w:b/>
          <w:sz w:val="28"/>
          <w:szCs w:val="28"/>
        </w:rPr>
        <w:t xml:space="preserve"> Too </w:t>
      </w:r>
      <w:r w:rsidR="00C54CBF">
        <w:rPr>
          <w:b/>
          <w:sz w:val="28"/>
          <w:szCs w:val="28"/>
        </w:rPr>
        <w:t xml:space="preserve">many parents </w:t>
      </w:r>
      <w:r w:rsidR="00B17494">
        <w:rPr>
          <w:b/>
          <w:sz w:val="28"/>
          <w:szCs w:val="28"/>
        </w:rPr>
        <w:t xml:space="preserve">are </w:t>
      </w:r>
      <w:r w:rsidR="0082755E">
        <w:rPr>
          <w:b/>
          <w:sz w:val="28"/>
          <w:szCs w:val="28"/>
        </w:rPr>
        <w:t>inconsistent</w:t>
      </w:r>
      <w:r w:rsidR="00B17494">
        <w:rPr>
          <w:b/>
          <w:sz w:val="28"/>
          <w:szCs w:val="28"/>
        </w:rPr>
        <w:t xml:space="preserve">, permissive or </w:t>
      </w:r>
      <w:r w:rsidR="0082755E">
        <w:rPr>
          <w:b/>
          <w:sz w:val="28"/>
          <w:szCs w:val="28"/>
        </w:rPr>
        <w:t xml:space="preserve">mean.  </w:t>
      </w:r>
      <w:r w:rsidR="0040179C">
        <w:rPr>
          <w:b/>
          <w:sz w:val="28"/>
          <w:szCs w:val="28"/>
        </w:rPr>
        <w:t>When t</w:t>
      </w:r>
      <w:r w:rsidR="00907775">
        <w:rPr>
          <w:b/>
          <w:sz w:val="28"/>
          <w:szCs w:val="28"/>
        </w:rPr>
        <w:t xml:space="preserve">eaching at the CUHK, </w:t>
      </w:r>
      <w:r w:rsidR="00E2020C">
        <w:rPr>
          <w:b/>
          <w:sz w:val="28"/>
          <w:szCs w:val="28"/>
        </w:rPr>
        <w:t xml:space="preserve">for example, </w:t>
      </w:r>
      <w:r w:rsidR="00907775">
        <w:rPr>
          <w:b/>
          <w:sz w:val="28"/>
          <w:szCs w:val="28"/>
        </w:rPr>
        <w:t>I was</w:t>
      </w:r>
      <w:r w:rsidR="00005DFC">
        <w:rPr>
          <w:b/>
          <w:sz w:val="28"/>
          <w:szCs w:val="28"/>
        </w:rPr>
        <w:t xml:space="preserve"> told by a student that exams terrified her</w:t>
      </w:r>
      <w:r w:rsidR="00907775">
        <w:rPr>
          <w:b/>
          <w:sz w:val="28"/>
          <w:szCs w:val="28"/>
        </w:rPr>
        <w:t>.  She explained that as a girl her father would beat her whenever she</w:t>
      </w:r>
      <w:r w:rsidR="00005DFC">
        <w:rPr>
          <w:b/>
          <w:sz w:val="28"/>
          <w:szCs w:val="28"/>
        </w:rPr>
        <w:t xml:space="preserve"> did not get top grades.</w:t>
      </w:r>
      <w:r w:rsidR="00B17494">
        <w:rPr>
          <w:b/>
          <w:sz w:val="28"/>
          <w:szCs w:val="28"/>
        </w:rPr>
        <w:t xml:space="preserve">  </w:t>
      </w:r>
      <w:r w:rsidR="00005DFC">
        <w:rPr>
          <w:b/>
          <w:sz w:val="28"/>
          <w:szCs w:val="28"/>
        </w:rPr>
        <w:t>Counseling helped her pass my</w:t>
      </w:r>
      <w:r w:rsidR="0082755E">
        <w:rPr>
          <w:b/>
          <w:sz w:val="28"/>
          <w:szCs w:val="28"/>
        </w:rPr>
        <w:t xml:space="preserve"> course.</w:t>
      </w:r>
    </w:p>
    <w:p w:rsidR="00B40E5A" w:rsidRDefault="000A2D36" w:rsidP="00E76D19">
      <w:pPr>
        <w:pStyle w:val="DefaultText"/>
        <w:tabs>
          <w:tab w:val="left" w:pos="360"/>
          <w:tab w:val="left" w:pos="720"/>
          <w:tab w:val="left" w:pos="4680"/>
        </w:tabs>
        <w:spacing w:line="480" w:lineRule="auto"/>
        <w:rPr>
          <w:b/>
          <w:sz w:val="28"/>
          <w:szCs w:val="28"/>
        </w:rPr>
      </w:pPr>
      <w:r>
        <w:rPr>
          <w:b/>
          <w:sz w:val="28"/>
          <w:szCs w:val="28"/>
        </w:rPr>
        <w:lastRenderedPageBreak/>
        <w:tab/>
        <w:t>Let’s focus on the crucial early y</w:t>
      </w:r>
      <w:r w:rsidR="00941B93" w:rsidRPr="00941B93">
        <w:rPr>
          <w:b/>
          <w:sz w:val="28"/>
          <w:szCs w:val="28"/>
        </w:rPr>
        <w:t>e</w:t>
      </w:r>
      <w:r w:rsidR="004D5C27">
        <w:rPr>
          <w:b/>
          <w:sz w:val="28"/>
          <w:szCs w:val="28"/>
        </w:rPr>
        <w:t>ar</w:t>
      </w:r>
      <w:r w:rsidR="00941B93" w:rsidRPr="00941B93">
        <w:rPr>
          <w:b/>
          <w:sz w:val="28"/>
          <w:szCs w:val="28"/>
        </w:rPr>
        <w:t>s</w:t>
      </w:r>
      <w:r w:rsidR="00A27A07">
        <w:rPr>
          <w:b/>
          <w:sz w:val="28"/>
          <w:szCs w:val="28"/>
        </w:rPr>
        <w:t xml:space="preserve"> of children.  </w:t>
      </w:r>
      <w:r w:rsidR="005D5793" w:rsidRPr="000A2D36">
        <w:rPr>
          <w:b/>
          <w:sz w:val="28"/>
          <w:szCs w:val="28"/>
        </w:rPr>
        <w:t>A</w:t>
      </w:r>
      <w:r w:rsidR="000E6275">
        <w:rPr>
          <w:b/>
          <w:sz w:val="28"/>
          <w:szCs w:val="28"/>
        </w:rPr>
        <w:t xml:space="preserve">s soon as </w:t>
      </w:r>
      <w:r w:rsidR="00A75862" w:rsidRPr="000A2D36">
        <w:rPr>
          <w:b/>
          <w:sz w:val="28"/>
          <w:szCs w:val="28"/>
        </w:rPr>
        <w:t>they are born</w:t>
      </w:r>
      <w:r w:rsidR="009402F5" w:rsidRPr="000A2D36">
        <w:rPr>
          <w:b/>
          <w:sz w:val="28"/>
          <w:szCs w:val="28"/>
        </w:rPr>
        <w:t xml:space="preserve">, </w:t>
      </w:r>
    </w:p>
    <w:p w:rsidR="005855DB" w:rsidRDefault="009402F5" w:rsidP="00E76D19">
      <w:pPr>
        <w:pStyle w:val="DefaultText"/>
        <w:tabs>
          <w:tab w:val="left" w:pos="360"/>
          <w:tab w:val="left" w:pos="720"/>
          <w:tab w:val="left" w:pos="4680"/>
        </w:tabs>
        <w:spacing w:line="480" w:lineRule="auto"/>
        <w:rPr>
          <w:b/>
          <w:sz w:val="28"/>
          <w:szCs w:val="28"/>
        </w:rPr>
      </w:pPr>
      <w:proofErr w:type="gramStart"/>
      <w:r w:rsidRPr="000A2D36">
        <w:rPr>
          <w:b/>
          <w:sz w:val="28"/>
          <w:szCs w:val="28"/>
        </w:rPr>
        <w:t>babies</w:t>
      </w:r>
      <w:proofErr w:type="gramEnd"/>
      <w:r w:rsidRPr="000A2D36">
        <w:rPr>
          <w:b/>
          <w:sz w:val="28"/>
          <w:szCs w:val="28"/>
        </w:rPr>
        <w:t>’ awareness of caregivers, surroundings</w:t>
      </w:r>
      <w:r w:rsidR="00A75862" w:rsidRPr="000A2D36">
        <w:rPr>
          <w:b/>
          <w:sz w:val="28"/>
          <w:szCs w:val="28"/>
        </w:rPr>
        <w:t>, and self quickly develop</w:t>
      </w:r>
      <w:r w:rsidR="003223B9" w:rsidRPr="000A2D36">
        <w:rPr>
          <w:b/>
          <w:sz w:val="28"/>
          <w:szCs w:val="28"/>
        </w:rPr>
        <w:t>s</w:t>
      </w:r>
      <w:r w:rsidR="00A75862" w:rsidRPr="000A2D36">
        <w:rPr>
          <w:b/>
          <w:sz w:val="28"/>
          <w:szCs w:val="28"/>
        </w:rPr>
        <w:t>.  A</w:t>
      </w:r>
      <w:r w:rsidRPr="000A2D36">
        <w:rPr>
          <w:b/>
          <w:sz w:val="28"/>
          <w:szCs w:val="28"/>
        </w:rPr>
        <w:t>s</w:t>
      </w:r>
    </w:p>
    <w:p w:rsidR="00CA09F2" w:rsidRDefault="0092251F" w:rsidP="00E76D19">
      <w:pPr>
        <w:pStyle w:val="DefaultText"/>
        <w:tabs>
          <w:tab w:val="left" w:pos="360"/>
          <w:tab w:val="left" w:pos="720"/>
          <w:tab w:val="left" w:pos="4680"/>
        </w:tabs>
        <w:spacing w:line="480" w:lineRule="auto"/>
        <w:rPr>
          <w:b/>
          <w:sz w:val="28"/>
          <w:szCs w:val="28"/>
        </w:rPr>
      </w:pPr>
      <w:proofErr w:type="gramStart"/>
      <w:r>
        <w:rPr>
          <w:b/>
          <w:sz w:val="28"/>
          <w:szCs w:val="28"/>
        </w:rPr>
        <w:t>their</w:t>
      </w:r>
      <w:proofErr w:type="gramEnd"/>
      <w:r>
        <w:rPr>
          <w:b/>
          <w:sz w:val="28"/>
          <w:szCs w:val="28"/>
        </w:rPr>
        <w:t xml:space="preserve"> </w:t>
      </w:r>
      <w:r w:rsidR="009402F5" w:rsidRPr="000A2D36">
        <w:rPr>
          <w:b/>
          <w:sz w:val="28"/>
          <w:szCs w:val="28"/>
        </w:rPr>
        <w:t xml:space="preserve">senses progress, they </w:t>
      </w:r>
      <w:r w:rsidR="00A75862" w:rsidRPr="000A2D36">
        <w:rPr>
          <w:b/>
          <w:sz w:val="28"/>
          <w:szCs w:val="28"/>
        </w:rPr>
        <w:t>learn to discriminate cl</w:t>
      </w:r>
      <w:r w:rsidR="009402F5" w:rsidRPr="000A2D36">
        <w:rPr>
          <w:b/>
          <w:sz w:val="28"/>
          <w:szCs w:val="28"/>
        </w:rPr>
        <w:t>o</w:t>
      </w:r>
      <w:r w:rsidR="00A75862" w:rsidRPr="000A2D36">
        <w:rPr>
          <w:b/>
          <w:sz w:val="28"/>
          <w:szCs w:val="28"/>
        </w:rPr>
        <w:t>se ones and o</w:t>
      </w:r>
      <w:r w:rsidR="009402F5" w:rsidRPr="000A2D36">
        <w:rPr>
          <w:b/>
          <w:sz w:val="28"/>
          <w:szCs w:val="28"/>
        </w:rPr>
        <w:t>bjects</w:t>
      </w:r>
      <w:r w:rsidR="000E6275">
        <w:rPr>
          <w:b/>
          <w:sz w:val="28"/>
          <w:szCs w:val="28"/>
        </w:rPr>
        <w:t xml:space="preserve">, and </w:t>
      </w:r>
    </w:p>
    <w:p w:rsidR="00672BC0" w:rsidRDefault="00782CE3" w:rsidP="00E76D19">
      <w:pPr>
        <w:pStyle w:val="DefaultText"/>
        <w:tabs>
          <w:tab w:val="left" w:pos="360"/>
          <w:tab w:val="left" w:pos="720"/>
          <w:tab w:val="left" w:pos="4680"/>
        </w:tabs>
        <w:spacing w:line="480" w:lineRule="auto"/>
        <w:rPr>
          <w:b/>
          <w:sz w:val="28"/>
          <w:szCs w:val="28"/>
        </w:rPr>
      </w:pPr>
      <w:proofErr w:type="gramStart"/>
      <w:r w:rsidRPr="000A2D36">
        <w:rPr>
          <w:b/>
          <w:sz w:val="28"/>
          <w:szCs w:val="28"/>
        </w:rPr>
        <w:t>their</w:t>
      </w:r>
      <w:proofErr w:type="gramEnd"/>
      <w:r w:rsidRPr="000A2D36">
        <w:rPr>
          <w:b/>
          <w:sz w:val="28"/>
          <w:szCs w:val="28"/>
        </w:rPr>
        <w:t xml:space="preserve"> brains s</w:t>
      </w:r>
      <w:r w:rsidR="00D5781F" w:rsidRPr="000A2D36">
        <w:rPr>
          <w:b/>
          <w:sz w:val="28"/>
          <w:szCs w:val="28"/>
        </w:rPr>
        <w:t xml:space="preserve">truggle </w:t>
      </w:r>
      <w:r w:rsidR="00F47513" w:rsidRPr="000A2D36">
        <w:rPr>
          <w:b/>
          <w:sz w:val="28"/>
          <w:szCs w:val="28"/>
        </w:rPr>
        <w:t>to comprehend</w:t>
      </w:r>
      <w:r w:rsidR="00093D3C" w:rsidRPr="000A2D36">
        <w:rPr>
          <w:b/>
          <w:sz w:val="28"/>
          <w:szCs w:val="28"/>
        </w:rPr>
        <w:t>.</w:t>
      </w:r>
      <w:r w:rsidR="00A27A07">
        <w:rPr>
          <w:b/>
          <w:sz w:val="28"/>
          <w:szCs w:val="28"/>
        </w:rPr>
        <w:t xml:space="preserve">  By</w:t>
      </w:r>
      <w:r w:rsidR="00672BC0">
        <w:rPr>
          <w:b/>
          <w:sz w:val="28"/>
          <w:szCs w:val="28"/>
        </w:rPr>
        <w:t xml:space="preserve"> their 6</w:t>
      </w:r>
      <w:r w:rsidR="00672BC0" w:rsidRPr="00672BC0">
        <w:rPr>
          <w:b/>
          <w:sz w:val="28"/>
          <w:szCs w:val="28"/>
          <w:vertAlign w:val="superscript"/>
        </w:rPr>
        <w:t>th</w:t>
      </w:r>
      <w:r w:rsidR="00672BC0">
        <w:rPr>
          <w:b/>
          <w:sz w:val="28"/>
          <w:szCs w:val="28"/>
        </w:rPr>
        <w:t xml:space="preserve"> month, normal babies learn to discriminate about 50 phonemes</w:t>
      </w:r>
      <w:r w:rsidR="002E21D6">
        <w:rPr>
          <w:b/>
          <w:sz w:val="28"/>
          <w:szCs w:val="28"/>
        </w:rPr>
        <w:t xml:space="preserve">.  </w:t>
      </w:r>
      <w:r w:rsidR="00672BC0">
        <w:rPr>
          <w:b/>
          <w:sz w:val="28"/>
          <w:szCs w:val="28"/>
        </w:rPr>
        <w:t>Phonemes are the smallest language sounds that carry meaning, such as dis</w:t>
      </w:r>
      <w:r w:rsidR="00782D39">
        <w:rPr>
          <w:b/>
          <w:sz w:val="28"/>
          <w:szCs w:val="28"/>
        </w:rPr>
        <w:t xml:space="preserve">criminating between the </w:t>
      </w:r>
      <w:r w:rsidR="00672BC0">
        <w:rPr>
          <w:b/>
          <w:sz w:val="28"/>
          <w:szCs w:val="28"/>
        </w:rPr>
        <w:t xml:space="preserve">sounds of </w:t>
      </w:r>
      <w:r w:rsidR="00672BC0" w:rsidRPr="00672BC0">
        <w:rPr>
          <w:b/>
          <w:i/>
          <w:sz w:val="28"/>
          <w:szCs w:val="28"/>
        </w:rPr>
        <w:t>lip</w:t>
      </w:r>
      <w:r w:rsidR="00672BC0">
        <w:rPr>
          <w:b/>
          <w:sz w:val="28"/>
          <w:szCs w:val="28"/>
        </w:rPr>
        <w:t xml:space="preserve"> and </w:t>
      </w:r>
      <w:r w:rsidR="00672BC0" w:rsidRPr="00672BC0">
        <w:rPr>
          <w:b/>
          <w:i/>
          <w:sz w:val="28"/>
          <w:szCs w:val="28"/>
        </w:rPr>
        <w:t>rip</w:t>
      </w:r>
      <w:r w:rsidR="00782D39">
        <w:rPr>
          <w:b/>
          <w:sz w:val="28"/>
          <w:szCs w:val="28"/>
        </w:rPr>
        <w:t xml:space="preserve"> </w:t>
      </w:r>
      <w:r w:rsidR="00672BC0">
        <w:rPr>
          <w:b/>
          <w:sz w:val="28"/>
          <w:szCs w:val="28"/>
        </w:rPr>
        <w:t xml:space="preserve">and </w:t>
      </w:r>
      <w:r w:rsidR="00672BC0" w:rsidRPr="00672BC0">
        <w:rPr>
          <w:b/>
          <w:i/>
          <w:sz w:val="28"/>
          <w:szCs w:val="28"/>
        </w:rPr>
        <w:t>milk</w:t>
      </w:r>
      <w:r w:rsidR="00672BC0">
        <w:rPr>
          <w:b/>
          <w:sz w:val="28"/>
          <w:szCs w:val="28"/>
        </w:rPr>
        <w:t xml:space="preserve"> and </w:t>
      </w:r>
      <w:r w:rsidR="00EA572B">
        <w:rPr>
          <w:b/>
          <w:i/>
          <w:sz w:val="28"/>
          <w:szCs w:val="28"/>
        </w:rPr>
        <w:t>ma</w:t>
      </w:r>
      <w:r w:rsidR="00672BC0" w:rsidRPr="00672BC0">
        <w:rPr>
          <w:b/>
          <w:i/>
          <w:sz w:val="28"/>
          <w:szCs w:val="28"/>
        </w:rPr>
        <w:t>m</w:t>
      </w:r>
      <w:r w:rsidR="00EA572B">
        <w:rPr>
          <w:b/>
          <w:i/>
          <w:sz w:val="28"/>
          <w:szCs w:val="28"/>
        </w:rPr>
        <w:t>a</w:t>
      </w:r>
      <w:r w:rsidR="00672BC0">
        <w:rPr>
          <w:b/>
          <w:sz w:val="28"/>
          <w:szCs w:val="28"/>
        </w:rPr>
        <w:t xml:space="preserve">.  They </w:t>
      </w:r>
      <w:r w:rsidR="00585545">
        <w:rPr>
          <w:b/>
          <w:sz w:val="28"/>
          <w:szCs w:val="28"/>
        </w:rPr>
        <w:t xml:space="preserve">also </w:t>
      </w:r>
      <w:r w:rsidR="00672BC0">
        <w:rPr>
          <w:b/>
          <w:sz w:val="28"/>
          <w:szCs w:val="28"/>
        </w:rPr>
        <w:t xml:space="preserve">discriminate phonemes by facial expressions.  For example, saying </w:t>
      </w:r>
      <w:r w:rsidR="00672BC0" w:rsidRPr="00672BC0">
        <w:rPr>
          <w:b/>
          <w:i/>
          <w:sz w:val="28"/>
          <w:szCs w:val="28"/>
        </w:rPr>
        <w:t>yes</w:t>
      </w:r>
      <w:r w:rsidR="00672BC0">
        <w:rPr>
          <w:b/>
          <w:sz w:val="28"/>
          <w:szCs w:val="28"/>
        </w:rPr>
        <w:t xml:space="preserve"> </w:t>
      </w:r>
      <w:r w:rsidR="00D50D55">
        <w:rPr>
          <w:b/>
          <w:sz w:val="28"/>
          <w:szCs w:val="28"/>
        </w:rPr>
        <w:t xml:space="preserve">or </w:t>
      </w:r>
      <w:proofErr w:type="spellStart"/>
      <w:r w:rsidR="00D50D55" w:rsidRPr="00D50D55">
        <w:rPr>
          <w:b/>
          <w:i/>
          <w:sz w:val="28"/>
          <w:szCs w:val="28"/>
        </w:rPr>
        <w:t>hai</w:t>
      </w:r>
      <w:proofErr w:type="spellEnd"/>
      <w:r w:rsidR="00D50D55">
        <w:rPr>
          <w:b/>
          <w:sz w:val="28"/>
          <w:szCs w:val="28"/>
        </w:rPr>
        <w:t xml:space="preserve"> </w:t>
      </w:r>
      <w:r w:rsidR="001250F2">
        <w:rPr>
          <w:b/>
          <w:sz w:val="28"/>
          <w:szCs w:val="28"/>
        </w:rPr>
        <w:t>and mama and papa move</w:t>
      </w:r>
      <w:r w:rsidR="00672BC0">
        <w:rPr>
          <w:b/>
          <w:sz w:val="28"/>
          <w:szCs w:val="28"/>
        </w:rPr>
        <w:t xml:space="preserve"> one’s mouth and face upward.  Saying </w:t>
      </w:r>
      <w:r w:rsidR="00672BC0" w:rsidRPr="00672BC0">
        <w:rPr>
          <w:b/>
          <w:i/>
          <w:sz w:val="28"/>
          <w:szCs w:val="28"/>
        </w:rPr>
        <w:t>no</w:t>
      </w:r>
      <w:r w:rsidR="00672BC0">
        <w:rPr>
          <w:b/>
          <w:sz w:val="28"/>
          <w:szCs w:val="28"/>
        </w:rPr>
        <w:t xml:space="preserve"> </w:t>
      </w:r>
      <w:r w:rsidR="00D50D55">
        <w:rPr>
          <w:b/>
          <w:sz w:val="28"/>
          <w:szCs w:val="28"/>
        </w:rPr>
        <w:t xml:space="preserve">or </w:t>
      </w:r>
      <w:proofErr w:type="spellStart"/>
      <w:r w:rsidR="00D50D55" w:rsidRPr="00D50D55">
        <w:rPr>
          <w:b/>
          <w:i/>
          <w:sz w:val="28"/>
          <w:szCs w:val="28"/>
        </w:rPr>
        <w:t>bu</w:t>
      </w:r>
      <w:proofErr w:type="spellEnd"/>
      <w:r w:rsidR="00D50D55">
        <w:rPr>
          <w:b/>
          <w:sz w:val="28"/>
          <w:szCs w:val="28"/>
        </w:rPr>
        <w:t xml:space="preserve"> </w:t>
      </w:r>
      <w:r w:rsidR="00672BC0">
        <w:rPr>
          <w:b/>
          <w:sz w:val="28"/>
          <w:szCs w:val="28"/>
        </w:rPr>
        <w:t xml:space="preserve">lowers </w:t>
      </w:r>
      <w:r w:rsidR="00EA572B">
        <w:rPr>
          <w:b/>
          <w:sz w:val="28"/>
          <w:szCs w:val="28"/>
        </w:rPr>
        <w:t xml:space="preserve">the </w:t>
      </w:r>
      <w:r w:rsidR="00672BC0">
        <w:rPr>
          <w:b/>
          <w:sz w:val="28"/>
          <w:szCs w:val="28"/>
        </w:rPr>
        <w:t>mouth and face.</w:t>
      </w:r>
      <w:r w:rsidR="00D50D55">
        <w:rPr>
          <w:b/>
          <w:sz w:val="28"/>
          <w:szCs w:val="28"/>
        </w:rPr>
        <w:t xml:space="preserve">  </w:t>
      </w:r>
      <w:r w:rsidR="001250F2">
        <w:rPr>
          <w:b/>
          <w:sz w:val="28"/>
          <w:szCs w:val="28"/>
        </w:rPr>
        <w:t>T</w:t>
      </w:r>
      <w:r w:rsidR="00E41C24">
        <w:rPr>
          <w:b/>
          <w:sz w:val="28"/>
          <w:szCs w:val="28"/>
        </w:rPr>
        <w:t>he familiar</w:t>
      </w:r>
      <w:r w:rsidR="00005DFC">
        <w:rPr>
          <w:b/>
          <w:sz w:val="28"/>
          <w:szCs w:val="28"/>
        </w:rPr>
        <w:t xml:space="preserve"> </w:t>
      </w:r>
      <w:r w:rsidR="00D50D55">
        <w:rPr>
          <w:b/>
          <w:sz w:val="28"/>
          <w:szCs w:val="28"/>
        </w:rPr>
        <w:t xml:space="preserve">expression, </w:t>
      </w:r>
      <w:proofErr w:type="spellStart"/>
      <w:r w:rsidR="001250F2" w:rsidRPr="001250F2">
        <w:rPr>
          <w:b/>
          <w:i/>
          <w:sz w:val="28"/>
          <w:szCs w:val="28"/>
        </w:rPr>
        <w:t>ga</w:t>
      </w:r>
      <w:r w:rsidR="001250F2">
        <w:rPr>
          <w:b/>
          <w:i/>
          <w:sz w:val="28"/>
          <w:szCs w:val="28"/>
        </w:rPr>
        <w:t>o</w:t>
      </w:r>
      <w:r w:rsidR="00721500">
        <w:rPr>
          <w:b/>
          <w:i/>
          <w:sz w:val="28"/>
          <w:szCs w:val="28"/>
        </w:rPr>
        <w:t>cha</w:t>
      </w:r>
      <w:r w:rsidR="001250F2" w:rsidRPr="001250F2">
        <w:rPr>
          <w:b/>
          <w:i/>
          <w:sz w:val="28"/>
          <w:szCs w:val="28"/>
        </w:rPr>
        <w:t>i</w:t>
      </w:r>
      <w:proofErr w:type="spellEnd"/>
      <w:r w:rsidR="001250F2">
        <w:rPr>
          <w:b/>
          <w:sz w:val="28"/>
          <w:szCs w:val="28"/>
        </w:rPr>
        <w:t>, says it all.</w:t>
      </w:r>
    </w:p>
    <w:p w:rsidR="00672BC0" w:rsidRDefault="00672BC0" w:rsidP="00E76D19">
      <w:pPr>
        <w:pStyle w:val="DefaultText"/>
        <w:tabs>
          <w:tab w:val="left" w:pos="360"/>
          <w:tab w:val="left" w:pos="720"/>
          <w:tab w:val="left" w:pos="4680"/>
        </w:tabs>
        <w:spacing w:line="480" w:lineRule="auto"/>
        <w:rPr>
          <w:b/>
          <w:sz w:val="28"/>
          <w:szCs w:val="28"/>
        </w:rPr>
      </w:pPr>
      <w:r>
        <w:rPr>
          <w:b/>
          <w:sz w:val="28"/>
          <w:szCs w:val="28"/>
        </w:rPr>
        <w:tab/>
        <w:t>Children’s first three years are crucial for language acquisition.  Babies</w:t>
      </w:r>
    </w:p>
    <w:p w:rsidR="00E2020C" w:rsidRDefault="002B683E" w:rsidP="00E76D19">
      <w:pPr>
        <w:pStyle w:val="DefaultText"/>
        <w:tabs>
          <w:tab w:val="left" w:pos="360"/>
          <w:tab w:val="left" w:pos="720"/>
          <w:tab w:val="left" w:pos="4680"/>
        </w:tabs>
        <w:spacing w:line="480" w:lineRule="auto"/>
        <w:rPr>
          <w:b/>
          <w:sz w:val="28"/>
          <w:szCs w:val="28"/>
        </w:rPr>
      </w:pPr>
      <w:proofErr w:type="gramStart"/>
      <w:r>
        <w:rPr>
          <w:b/>
          <w:sz w:val="28"/>
          <w:szCs w:val="28"/>
        </w:rPr>
        <w:t>pick</w:t>
      </w:r>
      <w:proofErr w:type="gramEnd"/>
      <w:r>
        <w:rPr>
          <w:b/>
          <w:sz w:val="28"/>
          <w:szCs w:val="28"/>
        </w:rPr>
        <w:t xml:space="preserve"> up </w:t>
      </w:r>
      <w:r w:rsidR="00672BC0">
        <w:rPr>
          <w:b/>
          <w:sz w:val="28"/>
          <w:szCs w:val="28"/>
        </w:rPr>
        <w:t>basics of any langua</w:t>
      </w:r>
      <w:r w:rsidR="00005DFC">
        <w:rPr>
          <w:b/>
          <w:sz w:val="28"/>
          <w:szCs w:val="28"/>
        </w:rPr>
        <w:t>ge spoken around them</w:t>
      </w:r>
      <w:r w:rsidR="00672BC0">
        <w:rPr>
          <w:b/>
          <w:sz w:val="28"/>
          <w:szCs w:val="28"/>
        </w:rPr>
        <w:t xml:space="preserve">. </w:t>
      </w:r>
      <w:r w:rsidR="00585545">
        <w:rPr>
          <w:b/>
          <w:sz w:val="28"/>
          <w:szCs w:val="28"/>
        </w:rPr>
        <w:t xml:space="preserve"> </w:t>
      </w:r>
      <w:r w:rsidR="00867A4D" w:rsidRPr="000A2D36">
        <w:rPr>
          <w:b/>
          <w:sz w:val="28"/>
          <w:szCs w:val="28"/>
        </w:rPr>
        <w:t>By two</w:t>
      </w:r>
      <w:r w:rsidR="002E21D6">
        <w:rPr>
          <w:b/>
          <w:sz w:val="28"/>
          <w:szCs w:val="28"/>
        </w:rPr>
        <w:t xml:space="preserve"> or so</w:t>
      </w:r>
      <w:r w:rsidR="00867A4D" w:rsidRPr="000A2D36">
        <w:rPr>
          <w:b/>
          <w:sz w:val="28"/>
          <w:szCs w:val="28"/>
        </w:rPr>
        <w:t>,</w:t>
      </w:r>
      <w:r w:rsidR="00005DFC">
        <w:rPr>
          <w:b/>
          <w:sz w:val="28"/>
          <w:szCs w:val="28"/>
        </w:rPr>
        <w:t xml:space="preserve"> many can speak short </w:t>
      </w:r>
      <w:r w:rsidR="00867A4D" w:rsidRPr="000A2D36">
        <w:rPr>
          <w:b/>
          <w:sz w:val="28"/>
          <w:szCs w:val="28"/>
        </w:rPr>
        <w:t xml:space="preserve">sentences.  </w:t>
      </w:r>
      <w:r w:rsidR="00093D3C" w:rsidRPr="000A2D36">
        <w:rPr>
          <w:b/>
          <w:sz w:val="28"/>
          <w:szCs w:val="28"/>
        </w:rPr>
        <w:t>A gift</w:t>
      </w:r>
      <w:r w:rsidR="00FF4376" w:rsidRPr="000A2D36">
        <w:rPr>
          <w:b/>
          <w:sz w:val="28"/>
          <w:szCs w:val="28"/>
        </w:rPr>
        <w:t xml:space="preserve"> of human evolution</w:t>
      </w:r>
      <w:r w:rsidR="009B09B1" w:rsidRPr="000A2D36">
        <w:rPr>
          <w:b/>
          <w:sz w:val="28"/>
          <w:szCs w:val="28"/>
        </w:rPr>
        <w:t xml:space="preserve">, </w:t>
      </w:r>
      <w:r w:rsidR="00093D3C" w:rsidRPr="000A2D36">
        <w:rPr>
          <w:b/>
          <w:sz w:val="28"/>
          <w:szCs w:val="28"/>
        </w:rPr>
        <w:t>i</w:t>
      </w:r>
      <w:r w:rsidR="00BD6063" w:rsidRPr="000A2D36">
        <w:rPr>
          <w:b/>
          <w:sz w:val="28"/>
          <w:szCs w:val="28"/>
        </w:rPr>
        <w:t xml:space="preserve">nfants </w:t>
      </w:r>
      <w:r w:rsidR="008F292D">
        <w:rPr>
          <w:b/>
          <w:sz w:val="28"/>
          <w:szCs w:val="28"/>
        </w:rPr>
        <w:t>are born</w:t>
      </w:r>
      <w:r w:rsidR="005E52EB" w:rsidRPr="000A2D36">
        <w:rPr>
          <w:b/>
          <w:sz w:val="28"/>
          <w:szCs w:val="28"/>
        </w:rPr>
        <w:t xml:space="preserve"> </w:t>
      </w:r>
      <w:r w:rsidR="00782CE3" w:rsidRPr="000A2D36">
        <w:rPr>
          <w:b/>
          <w:sz w:val="28"/>
          <w:szCs w:val="28"/>
        </w:rPr>
        <w:t xml:space="preserve">with a </w:t>
      </w:r>
      <w:r w:rsidR="009B09B1" w:rsidRPr="000A2D36">
        <w:rPr>
          <w:b/>
          <w:sz w:val="28"/>
          <w:szCs w:val="28"/>
        </w:rPr>
        <w:t xml:space="preserve">magnet-like, </w:t>
      </w:r>
      <w:r w:rsidR="00782CE3" w:rsidRPr="000A2D36">
        <w:rPr>
          <w:b/>
          <w:sz w:val="28"/>
          <w:szCs w:val="28"/>
        </w:rPr>
        <w:t>mental</w:t>
      </w:r>
      <w:r w:rsidR="009B09B1" w:rsidRPr="000A2D36">
        <w:rPr>
          <w:b/>
          <w:sz w:val="28"/>
          <w:szCs w:val="28"/>
        </w:rPr>
        <w:t xml:space="preserve"> </w:t>
      </w:r>
      <w:r w:rsidR="00782CE3" w:rsidRPr="000A2D36">
        <w:rPr>
          <w:b/>
          <w:sz w:val="28"/>
          <w:szCs w:val="28"/>
        </w:rPr>
        <w:t>facility t</w:t>
      </w:r>
      <w:r w:rsidR="005E52EB" w:rsidRPr="000A2D36">
        <w:rPr>
          <w:b/>
          <w:sz w:val="28"/>
          <w:szCs w:val="28"/>
        </w:rPr>
        <w:t>hat</w:t>
      </w:r>
      <w:r w:rsidR="004C6C32" w:rsidRPr="000A2D36">
        <w:rPr>
          <w:b/>
          <w:sz w:val="28"/>
          <w:szCs w:val="28"/>
        </w:rPr>
        <w:t xml:space="preserve"> </w:t>
      </w:r>
      <w:r w:rsidR="008E54AA" w:rsidRPr="000A2D36">
        <w:rPr>
          <w:b/>
          <w:sz w:val="28"/>
          <w:szCs w:val="28"/>
        </w:rPr>
        <w:t>s</w:t>
      </w:r>
      <w:r w:rsidR="004C6C32" w:rsidRPr="000A2D36">
        <w:rPr>
          <w:b/>
          <w:sz w:val="28"/>
          <w:szCs w:val="28"/>
        </w:rPr>
        <w:t>truggles</w:t>
      </w:r>
      <w:r w:rsidR="008E54AA" w:rsidRPr="000A2D36">
        <w:rPr>
          <w:b/>
          <w:sz w:val="28"/>
          <w:szCs w:val="28"/>
        </w:rPr>
        <w:t xml:space="preserve"> to understand and use </w:t>
      </w:r>
      <w:r w:rsidR="00EA572B">
        <w:rPr>
          <w:b/>
          <w:sz w:val="28"/>
          <w:szCs w:val="28"/>
        </w:rPr>
        <w:t>their caretak</w:t>
      </w:r>
      <w:r w:rsidR="000A2D36">
        <w:rPr>
          <w:b/>
          <w:sz w:val="28"/>
          <w:szCs w:val="28"/>
        </w:rPr>
        <w:t xml:space="preserve">ers’ language.  </w:t>
      </w:r>
      <w:r w:rsidR="008F292D">
        <w:rPr>
          <w:b/>
          <w:sz w:val="28"/>
          <w:szCs w:val="28"/>
        </w:rPr>
        <w:t>I</w:t>
      </w:r>
      <w:r w:rsidR="000A2D36">
        <w:rPr>
          <w:b/>
          <w:sz w:val="28"/>
          <w:szCs w:val="28"/>
        </w:rPr>
        <w:t>t</w:t>
      </w:r>
      <w:r w:rsidR="00FB6E7C">
        <w:rPr>
          <w:b/>
          <w:sz w:val="28"/>
          <w:szCs w:val="28"/>
        </w:rPr>
        <w:t>’</w:t>
      </w:r>
      <w:r w:rsidR="000A2D36">
        <w:rPr>
          <w:b/>
          <w:sz w:val="28"/>
          <w:szCs w:val="28"/>
        </w:rPr>
        <w:t xml:space="preserve">s </w:t>
      </w:r>
      <w:r w:rsidR="00B44756" w:rsidRPr="000A2D36">
        <w:rPr>
          <w:b/>
          <w:sz w:val="28"/>
          <w:szCs w:val="28"/>
        </w:rPr>
        <w:t xml:space="preserve">called the Language </w:t>
      </w:r>
      <w:r w:rsidR="00F34F7A" w:rsidRPr="000A2D36">
        <w:rPr>
          <w:b/>
          <w:sz w:val="28"/>
          <w:szCs w:val="28"/>
        </w:rPr>
        <w:t>Ac</w:t>
      </w:r>
      <w:r w:rsidR="00B44756" w:rsidRPr="000A2D36">
        <w:rPr>
          <w:b/>
          <w:sz w:val="28"/>
          <w:szCs w:val="28"/>
        </w:rPr>
        <w:t>quisition Device (LAD)</w:t>
      </w:r>
      <w:r w:rsidR="00847220" w:rsidRPr="000A2D36">
        <w:rPr>
          <w:b/>
          <w:sz w:val="28"/>
          <w:szCs w:val="28"/>
        </w:rPr>
        <w:t xml:space="preserve">.  </w:t>
      </w:r>
      <w:r w:rsidR="0034575C">
        <w:rPr>
          <w:b/>
          <w:sz w:val="28"/>
          <w:szCs w:val="28"/>
        </w:rPr>
        <w:t>L</w:t>
      </w:r>
      <w:r w:rsidR="00847220" w:rsidRPr="000A2D36">
        <w:rPr>
          <w:b/>
          <w:sz w:val="28"/>
          <w:szCs w:val="28"/>
        </w:rPr>
        <w:t>anguage</w:t>
      </w:r>
      <w:r w:rsidR="00A75862" w:rsidRPr="000A2D36">
        <w:rPr>
          <w:b/>
          <w:sz w:val="28"/>
          <w:szCs w:val="28"/>
        </w:rPr>
        <w:t xml:space="preserve"> acquisition</w:t>
      </w:r>
      <w:r w:rsidR="0034575C">
        <w:rPr>
          <w:b/>
          <w:sz w:val="28"/>
          <w:szCs w:val="28"/>
        </w:rPr>
        <w:t xml:space="preserve"> </w:t>
      </w:r>
      <w:r w:rsidR="00585545">
        <w:rPr>
          <w:b/>
          <w:sz w:val="28"/>
          <w:szCs w:val="28"/>
        </w:rPr>
        <w:t>distinguishes humans from other animals</w:t>
      </w:r>
      <w:r w:rsidR="00782D39">
        <w:rPr>
          <w:b/>
          <w:sz w:val="28"/>
          <w:szCs w:val="28"/>
        </w:rPr>
        <w:t xml:space="preserve">, as </w:t>
      </w:r>
      <w:r w:rsidR="00B7254F">
        <w:rPr>
          <w:b/>
          <w:sz w:val="28"/>
          <w:szCs w:val="28"/>
        </w:rPr>
        <w:t>see</w:t>
      </w:r>
      <w:r w:rsidR="00E41C24">
        <w:rPr>
          <w:b/>
          <w:sz w:val="28"/>
          <w:szCs w:val="28"/>
        </w:rPr>
        <w:t>n</w:t>
      </w:r>
      <w:r w:rsidR="00005DFC">
        <w:rPr>
          <w:b/>
          <w:sz w:val="28"/>
          <w:szCs w:val="28"/>
        </w:rPr>
        <w:t xml:space="preserve"> with the </w:t>
      </w:r>
      <w:r w:rsidR="00B7254F">
        <w:rPr>
          <w:b/>
          <w:sz w:val="28"/>
          <w:szCs w:val="28"/>
        </w:rPr>
        <w:t>deer, squirrels, and birds on my property</w:t>
      </w:r>
      <w:r w:rsidR="00FF4376" w:rsidRPr="000A2D36">
        <w:rPr>
          <w:b/>
          <w:sz w:val="28"/>
          <w:szCs w:val="28"/>
        </w:rPr>
        <w:t>.</w:t>
      </w:r>
      <w:r>
        <w:rPr>
          <w:b/>
          <w:sz w:val="28"/>
          <w:szCs w:val="28"/>
        </w:rPr>
        <w:t xml:space="preserve">  Although b</w:t>
      </w:r>
      <w:r w:rsidR="00CA09F2">
        <w:rPr>
          <w:b/>
          <w:sz w:val="28"/>
          <w:szCs w:val="28"/>
        </w:rPr>
        <w:t>abies are helpless</w:t>
      </w:r>
      <w:r w:rsidR="000A2D36">
        <w:rPr>
          <w:b/>
          <w:sz w:val="28"/>
          <w:szCs w:val="28"/>
        </w:rPr>
        <w:t xml:space="preserve"> and </w:t>
      </w:r>
      <w:r w:rsidR="00E76D19">
        <w:rPr>
          <w:b/>
          <w:sz w:val="28"/>
          <w:szCs w:val="28"/>
        </w:rPr>
        <w:t xml:space="preserve">highly </w:t>
      </w:r>
      <w:r w:rsidR="00EA572B">
        <w:rPr>
          <w:b/>
          <w:sz w:val="28"/>
          <w:szCs w:val="28"/>
        </w:rPr>
        <w:t>dependent</w:t>
      </w:r>
      <w:r w:rsidR="00CA55D3">
        <w:rPr>
          <w:b/>
          <w:sz w:val="28"/>
          <w:szCs w:val="28"/>
        </w:rPr>
        <w:t xml:space="preserve">, their brains are </w:t>
      </w:r>
      <w:r w:rsidR="000A2D36">
        <w:rPr>
          <w:b/>
          <w:sz w:val="28"/>
          <w:szCs w:val="28"/>
        </w:rPr>
        <w:t>constantly</w:t>
      </w:r>
      <w:r w:rsidR="00CA55D3" w:rsidRPr="00CA55D3">
        <w:rPr>
          <w:b/>
          <w:sz w:val="28"/>
          <w:szCs w:val="28"/>
        </w:rPr>
        <w:t xml:space="preserve"> </w:t>
      </w:r>
      <w:r w:rsidR="00CA55D3">
        <w:rPr>
          <w:b/>
          <w:sz w:val="28"/>
          <w:szCs w:val="28"/>
        </w:rPr>
        <w:t>trying</w:t>
      </w:r>
      <w:r w:rsidR="000A2D36">
        <w:rPr>
          <w:b/>
          <w:sz w:val="28"/>
          <w:szCs w:val="28"/>
        </w:rPr>
        <w:t xml:space="preserve"> to </w:t>
      </w:r>
      <w:r w:rsidR="00E76D19">
        <w:rPr>
          <w:b/>
          <w:sz w:val="28"/>
          <w:szCs w:val="28"/>
        </w:rPr>
        <w:t xml:space="preserve">learn and understand.  </w:t>
      </w:r>
      <w:r w:rsidR="006B0DAF">
        <w:rPr>
          <w:b/>
          <w:sz w:val="28"/>
          <w:szCs w:val="28"/>
        </w:rPr>
        <w:t xml:space="preserve">If a </w:t>
      </w:r>
      <w:r w:rsidR="00B7254F">
        <w:rPr>
          <w:b/>
          <w:sz w:val="28"/>
          <w:szCs w:val="28"/>
        </w:rPr>
        <w:t>c</w:t>
      </w:r>
      <w:r w:rsidR="006B0DAF">
        <w:rPr>
          <w:b/>
          <w:sz w:val="28"/>
          <w:szCs w:val="28"/>
        </w:rPr>
        <w:t xml:space="preserve">hild </w:t>
      </w:r>
      <w:r w:rsidR="0034575C">
        <w:rPr>
          <w:b/>
          <w:sz w:val="28"/>
          <w:szCs w:val="28"/>
        </w:rPr>
        <w:t xml:space="preserve">is isolated and </w:t>
      </w:r>
      <w:r w:rsidR="00005DFC">
        <w:rPr>
          <w:b/>
          <w:sz w:val="28"/>
          <w:szCs w:val="28"/>
        </w:rPr>
        <w:t xml:space="preserve">not spoken </w:t>
      </w:r>
      <w:r w:rsidR="00C06758">
        <w:rPr>
          <w:b/>
          <w:sz w:val="28"/>
          <w:szCs w:val="28"/>
        </w:rPr>
        <w:t>wi</w:t>
      </w:r>
      <w:r w:rsidR="00B7254F">
        <w:rPr>
          <w:b/>
          <w:sz w:val="28"/>
          <w:szCs w:val="28"/>
        </w:rPr>
        <w:t>th by the age of six, he or she</w:t>
      </w:r>
      <w:r w:rsidR="00C06758">
        <w:rPr>
          <w:b/>
          <w:sz w:val="28"/>
          <w:szCs w:val="28"/>
        </w:rPr>
        <w:t xml:space="preserve"> will never learn to speak.  </w:t>
      </w:r>
      <w:r w:rsidR="00E76D19" w:rsidRPr="00E76D19">
        <w:rPr>
          <w:b/>
          <w:sz w:val="28"/>
          <w:szCs w:val="28"/>
        </w:rPr>
        <w:t>Th</w:t>
      </w:r>
      <w:r w:rsidR="008834AA">
        <w:rPr>
          <w:b/>
          <w:sz w:val="28"/>
          <w:szCs w:val="28"/>
        </w:rPr>
        <w:t xml:space="preserve">at phenomenon was discovered centuries ago </w:t>
      </w:r>
    </w:p>
    <w:p w:rsidR="00AB4A3A" w:rsidRDefault="008834AA" w:rsidP="00E76D19">
      <w:pPr>
        <w:pStyle w:val="DefaultText"/>
        <w:tabs>
          <w:tab w:val="left" w:pos="360"/>
          <w:tab w:val="left" w:pos="720"/>
          <w:tab w:val="left" w:pos="4680"/>
        </w:tabs>
        <w:spacing w:line="480" w:lineRule="auto"/>
        <w:rPr>
          <w:b/>
          <w:sz w:val="28"/>
          <w:szCs w:val="28"/>
        </w:rPr>
      </w:pPr>
      <w:proofErr w:type="gramStart"/>
      <w:r>
        <w:rPr>
          <w:b/>
          <w:sz w:val="28"/>
          <w:szCs w:val="28"/>
        </w:rPr>
        <w:lastRenderedPageBreak/>
        <w:t>w</w:t>
      </w:r>
      <w:r w:rsidR="00C06758">
        <w:rPr>
          <w:b/>
          <w:sz w:val="28"/>
          <w:szCs w:val="28"/>
        </w:rPr>
        <w:t>h</w:t>
      </w:r>
      <w:r>
        <w:rPr>
          <w:b/>
          <w:sz w:val="28"/>
          <w:szCs w:val="28"/>
        </w:rPr>
        <w:t>en</w:t>
      </w:r>
      <w:proofErr w:type="gramEnd"/>
      <w:r>
        <w:rPr>
          <w:b/>
          <w:sz w:val="28"/>
          <w:szCs w:val="28"/>
        </w:rPr>
        <w:t xml:space="preserve"> children </w:t>
      </w:r>
      <w:r w:rsidR="00C06758">
        <w:rPr>
          <w:b/>
          <w:sz w:val="28"/>
          <w:szCs w:val="28"/>
        </w:rPr>
        <w:t>were found living with wolves.  Th</w:t>
      </w:r>
      <w:r w:rsidR="00E76D19" w:rsidRPr="00E76D19">
        <w:rPr>
          <w:b/>
          <w:sz w:val="28"/>
          <w:szCs w:val="28"/>
        </w:rPr>
        <w:t>e</w:t>
      </w:r>
      <w:r w:rsidR="00C06758">
        <w:rPr>
          <w:b/>
          <w:sz w:val="28"/>
          <w:szCs w:val="28"/>
        </w:rPr>
        <w:t xml:space="preserve">y could bark like wolves, </w:t>
      </w:r>
    </w:p>
    <w:p w:rsidR="00B17494" w:rsidRDefault="00C06758" w:rsidP="00E76D19">
      <w:pPr>
        <w:pStyle w:val="DefaultText"/>
        <w:tabs>
          <w:tab w:val="left" w:pos="360"/>
          <w:tab w:val="left" w:pos="720"/>
          <w:tab w:val="left" w:pos="4680"/>
        </w:tabs>
        <w:spacing w:line="480" w:lineRule="auto"/>
        <w:rPr>
          <w:b/>
          <w:sz w:val="28"/>
          <w:szCs w:val="28"/>
        </w:rPr>
      </w:pPr>
      <w:proofErr w:type="gramStart"/>
      <w:r>
        <w:rPr>
          <w:b/>
          <w:sz w:val="28"/>
          <w:szCs w:val="28"/>
        </w:rPr>
        <w:t>but</w:t>
      </w:r>
      <w:proofErr w:type="gramEnd"/>
      <w:r>
        <w:rPr>
          <w:b/>
          <w:sz w:val="28"/>
          <w:szCs w:val="28"/>
        </w:rPr>
        <w:t xml:space="preserve"> after their rescue they never learned to speak as humans. </w:t>
      </w:r>
      <w:r w:rsidR="00005DFC">
        <w:rPr>
          <w:b/>
          <w:sz w:val="28"/>
          <w:szCs w:val="28"/>
        </w:rPr>
        <w:t xml:space="preserve">  </w:t>
      </w:r>
    </w:p>
    <w:p w:rsidR="00CA09F2" w:rsidRDefault="003E024D" w:rsidP="00E76D19">
      <w:pPr>
        <w:pStyle w:val="DefaultText"/>
        <w:tabs>
          <w:tab w:val="left" w:pos="360"/>
          <w:tab w:val="left" w:pos="720"/>
          <w:tab w:val="left" w:pos="4680"/>
        </w:tabs>
        <w:spacing w:line="480" w:lineRule="auto"/>
        <w:rPr>
          <w:b/>
          <w:sz w:val="28"/>
          <w:szCs w:val="28"/>
        </w:rPr>
      </w:pPr>
      <w:r>
        <w:rPr>
          <w:b/>
          <w:sz w:val="28"/>
          <w:szCs w:val="28"/>
        </w:rPr>
        <w:tab/>
      </w:r>
      <w:r w:rsidR="00C06758">
        <w:rPr>
          <w:b/>
          <w:sz w:val="28"/>
          <w:szCs w:val="28"/>
        </w:rPr>
        <w:t>The</w:t>
      </w:r>
      <w:r w:rsidR="00E76D19" w:rsidRPr="00E76D19">
        <w:rPr>
          <w:b/>
          <w:sz w:val="28"/>
          <w:szCs w:val="28"/>
        </w:rPr>
        <w:t xml:space="preserve"> </w:t>
      </w:r>
      <w:r w:rsidR="002E21D6">
        <w:rPr>
          <w:b/>
          <w:sz w:val="28"/>
          <w:szCs w:val="28"/>
        </w:rPr>
        <w:t>i</w:t>
      </w:r>
      <w:r w:rsidR="00E76D19" w:rsidRPr="00E76D19">
        <w:rPr>
          <w:b/>
          <w:sz w:val="28"/>
          <w:szCs w:val="28"/>
        </w:rPr>
        <w:t>mportance of good care</w:t>
      </w:r>
      <w:r w:rsidR="0092251F">
        <w:rPr>
          <w:b/>
          <w:sz w:val="28"/>
          <w:szCs w:val="28"/>
        </w:rPr>
        <w:t>-</w:t>
      </w:r>
      <w:r w:rsidR="00E76D19" w:rsidRPr="00E76D19">
        <w:rPr>
          <w:b/>
          <w:sz w:val="28"/>
          <w:szCs w:val="28"/>
        </w:rPr>
        <w:t xml:space="preserve">giving is </w:t>
      </w:r>
      <w:proofErr w:type="gramStart"/>
      <w:r w:rsidR="00E76D19" w:rsidRPr="00E76D19">
        <w:rPr>
          <w:b/>
          <w:sz w:val="28"/>
          <w:szCs w:val="28"/>
        </w:rPr>
        <w:t>that c</w:t>
      </w:r>
      <w:r w:rsidR="00F37C1B" w:rsidRPr="00E76D19">
        <w:rPr>
          <w:b/>
          <w:sz w:val="28"/>
          <w:szCs w:val="28"/>
        </w:rPr>
        <w:t>hildren’s</w:t>
      </w:r>
      <w:proofErr w:type="gramEnd"/>
      <w:r w:rsidR="00F37C1B" w:rsidRPr="00E76D19">
        <w:rPr>
          <w:b/>
          <w:sz w:val="28"/>
          <w:szCs w:val="28"/>
        </w:rPr>
        <w:t xml:space="preserve"> early life experiences</w:t>
      </w:r>
      <w:r w:rsidR="009402F5" w:rsidRPr="00E76D19">
        <w:rPr>
          <w:b/>
          <w:sz w:val="28"/>
          <w:szCs w:val="28"/>
        </w:rPr>
        <w:t xml:space="preserve"> </w:t>
      </w:r>
    </w:p>
    <w:p w:rsidR="00F16A4A" w:rsidRPr="00E76D19" w:rsidRDefault="003B4478" w:rsidP="00E76D19">
      <w:pPr>
        <w:pStyle w:val="DefaultText"/>
        <w:tabs>
          <w:tab w:val="left" w:pos="360"/>
          <w:tab w:val="left" w:pos="720"/>
          <w:tab w:val="left" w:pos="4680"/>
        </w:tabs>
        <w:spacing w:line="480" w:lineRule="auto"/>
        <w:rPr>
          <w:b/>
          <w:sz w:val="28"/>
          <w:szCs w:val="28"/>
        </w:rPr>
      </w:pPr>
      <w:proofErr w:type="gramStart"/>
      <w:r>
        <w:rPr>
          <w:b/>
          <w:sz w:val="28"/>
          <w:szCs w:val="28"/>
        </w:rPr>
        <w:t>begin</w:t>
      </w:r>
      <w:proofErr w:type="gramEnd"/>
      <w:r>
        <w:rPr>
          <w:b/>
          <w:sz w:val="28"/>
          <w:szCs w:val="28"/>
        </w:rPr>
        <w:t xml:space="preserve"> to </w:t>
      </w:r>
      <w:r w:rsidR="009402F5" w:rsidRPr="00585545">
        <w:rPr>
          <w:b/>
          <w:sz w:val="28"/>
          <w:szCs w:val="28"/>
        </w:rPr>
        <w:t>shape</w:t>
      </w:r>
      <w:r w:rsidR="00F37C1B" w:rsidRPr="00585545">
        <w:rPr>
          <w:b/>
          <w:sz w:val="28"/>
          <w:szCs w:val="28"/>
        </w:rPr>
        <w:t xml:space="preserve"> </w:t>
      </w:r>
      <w:r w:rsidR="00F37C1B" w:rsidRPr="00E76D19">
        <w:rPr>
          <w:b/>
          <w:sz w:val="28"/>
          <w:szCs w:val="28"/>
        </w:rPr>
        <w:t xml:space="preserve">their </w:t>
      </w:r>
      <w:r w:rsidR="009402F5" w:rsidRPr="00E76D19">
        <w:rPr>
          <w:b/>
          <w:sz w:val="28"/>
          <w:szCs w:val="28"/>
        </w:rPr>
        <w:t>ability to learn</w:t>
      </w:r>
      <w:r w:rsidR="00F37C1B" w:rsidRPr="00E76D19">
        <w:rPr>
          <w:b/>
          <w:sz w:val="28"/>
          <w:szCs w:val="28"/>
        </w:rPr>
        <w:t>, think, and conduct their adult lives</w:t>
      </w:r>
      <w:r w:rsidR="009402F5" w:rsidRPr="00E76D19">
        <w:rPr>
          <w:b/>
          <w:sz w:val="28"/>
          <w:szCs w:val="28"/>
        </w:rPr>
        <w:t>.</w:t>
      </w:r>
      <w:r w:rsidR="009402F5">
        <w:t xml:space="preserve">  </w:t>
      </w:r>
      <w:r w:rsidR="00E76D19" w:rsidRPr="00E76D19">
        <w:rPr>
          <w:b/>
          <w:sz w:val="28"/>
          <w:szCs w:val="28"/>
        </w:rPr>
        <w:t>A</w:t>
      </w:r>
      <w:r w:rsidR="009402F5" w:rsidRPr="00E76D19">
        <w:rPr>
          <w:b/>
          <w:sz w:val="28"/>
          <w:szCs w:val="28"/>
        </w:rPr>
        <w:t>wareness and learning begin at birth</w:t>
      </w:r>
      <w:r w:rsidR="000874B5" w:rsidRPr="00E76D19">
        <w:rPr>
          <w:b/>
          <w:sz w:val="28"/>
          <w:szCs w:val="28"/>
        </w:rPr>
        <w:t>, not when children enter school</w:t>
      </w:r>
      <w:r w:rsidR="009402F5" w:rsidRPr="00E76D19">
        <w:rPr>
          <w:b/>
          <w:sz w:val="28"/>
          <w:szCs w:val="28"/>
        </w:rPr>
        <w:t>.</w:t>
      </w:r>
      <w:r w:rsidR="0071613F" w:rsidRPr="00E76D19">
        <w:rPr>
          <w:b/>
          <w:sz w:val="28"/>
          <w:szCs w:val="28"/>
        </w:rPr>
        <w:t xml:space="preserve">  </w:t>
      </w:r>
      <w:r w:rsidR="00CA55D3">
        <w:rPr>
          <w:b/>
          <w:sz w:val="28"/>
          <w:szCs w:val="28"/>
        </w:rPr>
        <w:t>Babies</w:t>
      </w:r>
      <w:r w:rsidR="003E024D">
        <w:rPr>
          <w:b/>
          <w:sz w:val="28"/>
          <w:szCs w:val="28"/>
        </w:rPr>
        <w:t>’</w:t>
      </w:r>
      <w:r w:rsidR="003441E3">
        <w:rPr>
          <w:b/>
          <w:sz w:val="28"/>
          <w:szCs w:val="28"/>
        </w:rPr>
        <w:t xml:space="preserve"> first three years </w:t>
      </w:r>
      <w:r w:rsidR="00CA55D3">
        <w:rPr>
          <w:b/>
          <w:sz w:val="28"/>
          <w:szCs w:val="28"/>
        </w:rPr>
        <w:t>are most important for cognitive</w:t>
      </w:r>
      <w:r w:rsidR="003E024D">
        <w:rPr>
          <w:b/>
          <w:sz w:val="28"/>
          <w:szCs w:val="28"/>
        </w:rPr>
        <w:t xml:space="preserve"> </w:t>
      </w:r>
      <w:proofErr w:type="gramStart"/>
      <w:r w:rsidR="00005DFC">
        <w:rPr>
          <w:b/>
          <w:sz w:val="28"/>
          <w:szCs w:val="28"/>
        </w:rPr>
        <w:t xml:space="preserve">development, </w:t>
      </w:r>
      <w:r w:rsidR="00CA55D3">
        <w:rPr>
          <w:b/>
          <w:sz w:val="28"/>
          <w:szCs w:val="28"/>
        </w:rPr>
        <w:t>that</w:t>
      </w:r>
      <w:proofErr w:type="gramEnd"/>
      <w:r w:rsidR="00CA55D3">
        <w:rPr>
          <w:b/>
          <w:sz w:val="28"/>
          <w:szCs w:val="28"/>
        </w:rPr>
        <w:t xml:space="preserve"> is, thinking, reasoning, and remembering.  </w:t>
      </w:r>
      <w:r w:rsidR="0040179C">
        <w:rPr>
          <w:b/>
          <w:sz w:val="28"/>
          <w:szCs w:val="28"/>
        </w:rPr>
        <w:t>I found all of that to be true through my study of famous people’s lives.</w:t>
      </w:r>
    </w:p>
    <w:p w:rsidR="00E2020C" w:rsidRDefault="005E52EB" w:rsidP="009402F5">
      <w:pPr>
        <w:pStyle w:val="DefaultText"/>
        <w:tabs>
          <w:tab w:val="left" w:pos="360"/>
          <w:tab w:val="left" w:pos="540"/>
          <w:tab w:val="left" w:pos="720"/>
          <w:tab w:val="left" w:pos="3240"/>
          <w:tab w:val="left" w:pos="4680"/>
        </w:tabs>
        <w:spacing w:line="480" w:lineRule="auto"/>
        <w:rPr>
          <w:b/>
          <w:sz w:val="28"/>
          <w:szCs w:val="28"/>
        </w:rPr>
      </w:pPr>
      <w:r>
        <w:tab/>
      </w:r>
      <w:r>
        <w:tab/>
      </w:r>
      <w:r>
        <w:tab/>
      </w:r>
      <w:r w:rsidR="00253CF0" w:rsidRPr="00585545">
        <w:rPr>
          <w:b/>
          <w:sz w:val="28"/>
          <w:szCs w:val="28"/>
        </w:rPr>
        <w:t>N</w:t>
      </w:r>
      <w:r w:rsidR="001076C3" w:rsidRPr="00585545">
        <w:rPr>
          <w:b/>
          <w:sz w:val="28"/>
          <w:szCs w:val="28"/>
        </w:rPr>
        <w:t xml:space="preserve">eurons </w:t>
      </w:r>
      <w:r w:rsidR="00C46AF5" w:rsidRPr="00585545">
        <w:rPr>
          <w:b/>
          <w:sz w:val="28"/>
          <w:szCs w:val="28"/>
        </w:rPr>
        <w:t xml:space="preserve">and their interconnections </w:t>
      </w:r>
      <w:r w:rsidR="00857798">
        <w:rPr>
          <w:b/>
          <w:sz w:val="28"/>
          <w:szCs w:val="28"/>
        </w:rPr>
        <w:t>are the</w:t>
      </w:r>
      <w:r w:rsidR="00253CF0" w:rsidRPr="00585545">
        <w:rPr>
          <w:b/>
          <w:sz w:val="28"/>
          <w:szCs w:val="28"/>
        </w:rPr>
        <w:t xml:space="preserve"> </w:t>
      </w:r>
      <w:r w:rsidR="001D46F1">
        <w:rPr>
          <w:b/>
          <w:sz w:val="28"/>
          <w:szCs w:val="28"/>
        </w:rPr>
        <w:t>brain’s</w:t>
      </w:r>
      <w:r w:rsidR="001D46F1" w:rsidRPr="00585545">
        <w:rPr>
          <w:b/>
          <w:sz w:val="28"/>
          <w:szCs w:val="28"/>
        </w:rPr>
        <w:t xml:space="preserve"> </w:t>
      </w:r>
      <w:r w:rsidR="00253CF0" w:rsidRPr="00585545">
        <w:rPr>
          <w:b/>
          <w:sz w:val="28"/>
          <w:szCs w:val="28"/>
        </w:rPr>
        <w:t>workhorses</w:t>
      </w:r>
      <w:r w:rsidR="00857798">
        <w:rPr>
          <w:b/>
          <w:sz w:val="28"/>
          <w:szCs w:val="28"/>
        </w:rPr>
        <w:t>, of which humans have many billions</w:t>
      </w:r>
      <w:r w:rsidR="001076C3" w:rsidRPr="00585545">
        <w:rPr>
          <w:b/>
          <w:sz w:val="28"/>
          <w:szCs w:val="28"/>
        </w:rPr>
        <w:t>.  As t</w:t>
      </w:r>
      <w:r w:rsidR="00B44756" w:rsidRPr="00585545">
        <w:rPr>
          <w:b/>
          <w:sz w:val="28"/>
          <w:szCs w:val="28"/>
        </w:rPr>
        <w:t xml:space="preserve">he brain </w:t>
      </w:r>
      <w:r w:rsidR="001076C3" w:rsidRPr="00585545">
        <w:rPr>
          <w:b/>
          <w:sz w:val="28"/>
          <w:szCs w:val="28"/>
        </w:rPr>
        <w:t>p</w:t>
      </w:r>
      <w:r w:rsidR="00B44756" w:rsidRPr="00585545">
        <w:rPr>
          <w:b/>
          <w:sz w:val="28"/>
          <w:szCs w:val="28"/>
        </w:rPr>
        <w:t>roduce</w:t>
      </w:r>
      <w:r w:rsidR="001076C3" w:rsidRPr="00585545">
        <w:rPr>
          <w:b/>
          <w:sz w:val="28"/>
          <w:szCs w:val="28"/>
        </w:rPr>
        <w:t xml:space="preserve">s neurons on a </w:t>
      </w:r>
      <w:r w:rsidR="00857798">
        <w:rPr>
          <w:b/>
          <w:sz w:val="28"/>
          <w:szCs w:val="28"/>
        </w:rPr>
        <w:t>need basis, youth</w:t>
      </w:r>
      <w:r w:rsidR="001076C3" w:rsidRPr="00585545">
        <w:rPr>
          <w:b/>
          <w:sz w:val="28"/>
          <w:szCs w:val="28"/>
        </w:rPr>
        <w:t>s</w:t>
      </w:r>
      <w:r w:rsidR="00511FA9" w:rsidRPr="00585545">
        <w:rPr>
          <w:b/>
          <w:sz w:val="28"/>
          <w:szCs w:val="28"/>
        </w:rPr>
        <w:t xml:space="preserve"> who have </w:t>
      </w:r>
      <w:r w:rsidR="009402F5" w:rsidRPr="00585545">
        <w:rPr>
          <w:b/>
          <w:sz w:val="28"/>
          <w:szCs w:val="28"/>
        </w:rPr>
        <w:t>loving, inte</w:t>
      </w:r>
      <w:r w:rsidR="00C46AF5" w:rsidRPr="00585545">
        <w:rPr>
          <w:b/>
          <w:sz w:val="28"/>
          <w:szCs w:val="28"/>
        </w:rPr>
        <w:t>ractive, and thoughtful c</w:t>
      </w:r>
      <w:r w:rsidR="00F37C1B" w:rsidRPr="00585545">
        <w:rPr>
          <w:b/>
          <w:sz w:val="28"/>
          <w:szCs w:val="28"/>
        </w:rPr>
        <w:t>a</w:t>
      </w:r>
      <w:r w:rsidR="009402F5" w:rsidRPr="00585545">
        <w:rPr>
          <w:b/>
          <w:sz w:val="28"/>
          <w:szCs w:val="28"/>
        </w:rPr>
        <w:t>r</w:t>
      </w:r>
      <w:r w:rsidR="00C46AF5" w:rsidRPr="00585545">
        <w:rPr>
          <w:b/>
          <w:sz w:val="28"/>
          <w:szCs w:val="28"/>
        </w:rPr>
        <w:t>egiver</w:t>
      </w:r>
      <w:r w:rsidR="009402F5" w:rsidRPr="00585545">
        <w:rPr>
          <w:b/>
          <w:sz w:val="28"/>
          <w:szCs w:val="28"/>
        </w:rPr>
        <w:t xml:space="preserve">s </w:t>
      </w:r>
      <w:r w:rsidR="00F37C1B" w:rsidRPr="00585545">
        <w:rPr>
          <w:b/>
          <w:sz w:val="28"/>
          <w:szCs w:val="28"/>
        </w:rPr>
        <w:t xml:space="preserve">and teachers </w:t>
      </w:r>
      <w:r w:rsidR="008563BD" w:rsidRPr="00585545">
        <w:rPr>
          <w:b/>
          <w:sz w:val="28"/>
          <w:szCs w:val="28"/>
        </w:rPr>
        <w:t>develop brains richly in</w:t>
      </w:r>
      <w:r w:rsidR="00352BBB" w:rsidRPr="00585545">
        <w:rPr>
          <w:b/>
          <w:sz w:val="28"/>
          <w:szCs w:val="28"/>
        </w:rPr>
        <w:t>terwoven with neu</w:t>
      </w:r>
      <w:r w:rsidR="00585545">
        <w:rPr>
          <w:b/>
          <w:sz w:val="28"/>
          <w:szCs w:val="28"/>
        </w:rPr>
        <w:t>rons.  C</w:t>
      </w:r>
      <w:r w:rsidR="009402F5" w:rsidRPr="00585545">
        <w:rPr>
          <w:b/>
          <w:sz w:val="28"/>
          <w:szCs w:val="28"/>
        </w:rPr>
        <w:t xml:space="preserve">hildren </w:t>
      </w:r>
      <w:r w:rsidR="00F37C1B" w:rsidRPr="00585545">
        <w:rPr>
          <w:b/>
          <w:sz w:val="28"/>
          <w:szCs w:val="28"/>
        </w:rPr>
        <w:t xml:space="preserve">raised and taught </w:t>
      </w:r>
      <w:r w:rsidR="009402F5" w:rsidRPr="00585545">
        <w:rPr>
          <w:b/>
          <w:sz w:val="28"/>
          <w:szCs w:val="28"/>
        </w:rPr>
        <w:t xml:space="preserve">in </w:t>
      </w:r>
      <w:r w:rsidR="00213D5C" w:rsidRPr="00585545">
        <w:rPr>
          <w:b/>
          <w:sz w:val="28"/>
          <w:szCs w:val="28"/>
        </w:rPr>
        <w:t xml:space="preserve">bland, </w:t>
      </w:r>
      <w:r w:rsidR="00511FA9" w:rsidRPr="00585545">
        <w:rPr>
          <w:b/>
          <w:sz w:val="28"/>
          <w:szCs w:val="28"/>
        </w:rPr>
        <w:t>neglig</w:t>
      </w:r>
      <w:r w:rsidR="00D5781F" w:rsidRPr="00585545">
        <w:rPr>
          <w:b/>
          <w:sz w:val="28"/>
          <w:szCs w:val="28"/>
        </w:rPr>
        <w:t>e</w:t>
      </w:r>
      <w:r w:rsidR="00511FA9" w:rsidRPr="00585545">
        <w:rPr>
          <w:b/>
          <w:sz w:val="28"/>
          <w:szCs w:val="28"/>
        </w:rPr>
        <w:t>nt</w:t>
      </w:r>
      <w:r w:rsidR="00D5781F" w:rsidRPr="00585545">
        <w:rPr>
          <w:b/>
          <w:sz w:val="28"/>
          <w:szCs w:val="28"/>
        </w:rPr>
        <w:t xml:space="preserve"> conditions have </w:t>
      </w:r>
      <w:r w:rsidR="009402F5" w:rsidRPr="00585545">
        <w:rPr>
          <w:b/>
          <w:sz w:val="28"/>
          <w:szCs w:val="28"/>
        </w:rPr>
        <w:t>fewer neurons</w:t>
      </w:r>
      <w:r w:rsidR="008E54AA" w:rsidRPr="00585545">
        <w:rPr>
          <w:b/>
          <w:sz w:val="28"/>
          <w:szCs w:val="28"/>
        </w:rPr>
        <w:t xml:space="preserve"> and </w:t>
      </w:r>
      <w:r w:rsidR="00F619C5" w:rsidRPr="00585545">
        <w:rPr>
          <w:b/>
          <w:sz w:val="28"/>
          <w:szCs w:val="28"/>
        </w:rPr>
        <w:t>weak cognitive development</w:t>
      </w:r>
      <w:r w:rsidR="009402F5" w:rsidRPr="00585545">
        <w:rPr>
          <w:b/>
          <w:sz w:val="28"/>
          <w:szCs w:val="28"/>
        </w:rPr>
        <w:t>.</w:t>
      </w:r>
      <w:r w:rsidR="0053453A">
        <w:rPr>
          <w:b/>
          <w:sz w:val="28"/>
          <w:szCs w:val="28"/>
        </w:rPr>
        <w:t xml:space="preserve">  </w:t>
      </w:r>
      <w:r w:rsidR="00585545">
        <w:rPr>
          <w:b/>
          <w:sz w:val="28"/>
          <w:szCs w:val="28"/>
        </w:rPr>
        <w:t>Studies</w:t>
      </w:r>
      <w:r w:rsidR="009402F5" w:rsidRPr="00585545">
        <w:rPr>
          <w:b/>
          <w:sz w:val="28"/>
          <w:szCs w:val="28"/>
        </w:rPr>
        <w:t xml:space="preserve"> </w:t>
      </w:r>
      <w:r w:rsidR="00585545">
        <w:rPr>
          <w:b/>
          <w:sz w:val="28"/>
          <w:szCs w:val="28"/>
        </w:rPr>
        <w:t>have found</w:t>
      </w:r>
      <w:r w:rsidR="00260F7C" w:rsidRPr="00585545">
        <w:rPr>
          <w:b/>
          <w:sz w:val="28"/>
          <w:szCs w:val="28"/>
        </w:rPr>
        <w:t xml:space="preserve"> </w:t>
      </w:r>
      <w:r w:rsidR="009402F5" w:rsidRPr="00585545">
        <w:rPr>
          <w:b/>
          <w:sz w:val="28"/>
          <w:szCs w:val="28"/>
        </w:rPr>
        <w:t>that the brains of highly intelligent children develop differently</w:t>
      </w:r>
      <w:r w:rsidR="00585545">
        <w:rPr>
          <w:b/>
          <w:sz w:val="28"/>
          <w:szCs w:val="28"/>
        </w:rPr>
        <w:t xml:space="preserve"> </w:t>
      </w:r>
      <w:r w:rsidR="009402F5" w:rsidRPr="00585545">
        <w:rPr>
          <w:b/>
          <w:sz w:val="28"/>
          <w:szCs w:val="28"/>
        </w:rPr>
        <w:t xml:space="preserve">from children with average intelligence.  </w:t>
      </w:r>
      <w:r w:rsidR="00B75BD2">
        <w:rPr>
          <w:b/>
          <w:sz w:val="28"/>
          <w:szCs w:val="28"/>
        </w:rPr>
        <w:t xml:space="preserve">Although </w:t>
      </w:r>
      <w:r w:rsidR="000874B5" w:rsidRPr="00585545">
        <w:rPr>
          <w:b/>
          <w:sz w:val="28"/>
          <w:szCs w:val="28"/>
        </w:rPr>
        <w:t xml:space="preserve">children </w:t>
      </w:r>
      <w:r w:rsidR="00FB6E7C">
        <w:rPr>
          <w:b/>
          <w:sz w:val="28"/>
          <w:szCs w:val="28"/>
        </w:rPr>
        <w:t xml:space="preserve">with average </w:t>
      </w:r>
      <w:r w:rsidR="009402F5" w:rsidRPr="00585545">
        <w:rPr>
          <w:b/>
          <w:sz w:val="28"/>
          <w:szCs w:val="28"/>
        </w:rPr>
        <w:t xml:space="preserve">IQ </w:t>
      </w:r>
      <w:r w:rsidR="00FB6E7C">
        <w:rPr>
          <w:b/>
          <w:sz w:val="28"/>
          <w:szCs w:val="28"/>
        </w:rPr>
        <w:t>(</w:t>
      </w:r>
      <w:r w:rsidR="009402F5" w:rsidRPr="00585545">
        <w:rPr>
          <w:b/>
          <w:sz w:val="28"/>
          <w:szCs w:val="28"/>
        </w:rPr>
        <w:t xml:space="preserve">scores of 83-108) reached peak cortex growth at age 7-8, very bright </w:t>
      </w:r>
      <w:r w:rsidR="000874B5" w:rsidRPr="00585545">
        <w:rPr>
          <w:b/>
          <w:sz w:val="28"/>
          <w:szCs w:val="28"/>
        </w:rPr>
        <w:t xml:space="preserve">youths </w:t>
      </w:r>
      <w:r w:rsidR="009402F5" w:rsidRPr="00585545">
        <w:rPr>
          <w:b/>
          <w:sz w:val="28"/>
          <w:szCs w:val="28"/>
        </w:rPr>
        <w:t>(IQ scores of 121-149) reached their peak cortex thickness about age 13 with greater dynamic pruning of redundant neuron connections to make way for</w:t>
      </w:r>
      <w:r w:rsidR="00B75BD2">
        <w:rPr>
          <w:b/>
          <w:sz w:val="28"/>
          <w:szCs w:val="28"/>
        </w:rPr>
        <w:t xml:space="preserve"> new neurons.  T</w:t>
      </w:r>
      <w:r w:rsidR="009402F5" w:rsidRPr="00585545">
        <w:rPr>
          <w:b/>
          <w:sz w:val="28"/>
          <w:szCs w:val="28"/>
        </w:rPr>
        <w:t>he brains of high IQ youths are</w:t>
      </w:r>
      <w:r w:rsidR="00B75BD2">
        <w:rPr>
          <w:b/>
          <w:sz w:val="28"/>
          <w:szCs w:val="28"/>
        </w:rPr>
        <w:t xml:space="preserve"> more plastic and changeable</w:t>
      </w:r>
      <w:r w:rsidR="0053453A">
        <w:rPr>
          <w:b/>
          <w:sz w:val="28"/>
          <w:szCs w:val="28"/>
        </w:rPr>
        <w:t>.  This has been</w:t>
      </w:r>
      <w:r w:rsidR="00857798">
        <w:rPr>
          <w:b/>
          <w:sz w:val="28"/>
          <w:szCs w:val="28"/>
        </w:rPr>
        <w:t xml:space="preserve"> </w:t>
      </w:r>
      <w:r w:rsidR="0053453A">
        <w:rPr>
          <w:b/>
          <w:sz w:val="28"/>
          <w:szCs w:val="28"/>
        </w:rPr>
        <w:t xml:space="preserve">verified by comparing orphanage </w:t>
      </w:r>
    </w:p>
    <w:p w:rsidR="00B17494" w:rsidRDefault="0053453A" w:rsidP="009402F5">
      <w:pPr>
        <w:pStyle w:val="DefaultText"/>
        <w:tabs>
          <w:tab w:val="left" w:pos="360"/>
          <w:tab w:val="left" w:pos="540"/>
          <w:tab w:val="left" w:pos="720"/>
          <w:tab w:val="left" w:pos="3240"/>
          <w:tab w:val="left" w:pos="4680"/>
        </w:tabs>
        <w:spacing w:line="480" w:lineRule="auto"/>
        <w:rPr>
          <w:b/>
          <w:sz w:val="28"/>
          <w:szCs w:val="28"/>
        </w:rPr>
      </w:pPr>
      <w:proofErr w:type="gramStart"/>
      <w:r>
        <w:rPr>
          <w:b/>
          <w:sz w:val="28"/>
          <w:szCs w:val="28"/>
        </w:rPr>
        <w:lastRenderedPageBreak/>
        <w:t>children</w:t>
      </w:r>
      <w:proofErr w:type="gramEnd"/>
      <w:r>
        <w:rPr>
          <w:b/>
          <w:sz w:val="28"/>
          <w:szCs w:val="28"/>
        </w:rPr>
        <w:t>, who lack attachment and social interaction</w:t>
      </w:r>
      <w:r w:rsidR="00E87603">
        <w:rPr>
          <w:b/>
          <w:sz w:val="28"/>
          <w:szCs w:val="28"/>
        </w:rPr>
        <w:t>,</w:t>
      </w:r>
      <w:r w:rsidR="00DC53B5">
        <w:rPr>
          <w:b/>
          <w:sz w:val="28"/>
          <w:szCs w:val="28"/>
        </w:rPr>
        <w:t xml:space="preserve"> with children raised by </w:t>
      </w:r>
    </w:p>
    <w:p w:rsidR="0053453A" w:rsidRPr="00585545" w:rsidRDefault="00DC53B5" w:rsidP="009402F5">
      <w:pPr>
        <w:pStyle w:val="DefaultText"/>
        <w:tabs>
          <w:tab w:val="left" w:pos="360"/>
          <w:tab w:val="left" w:pos="540"/>
          <w:tab w:val="left" w:pos="720"/>
          <w:tab w:val="left" w:pos="3240"/>
          <w:tab w:val="left" w:pos="4680"/>
        </w:tabs>
        <w:spacing w:line="480" w:lineRule="auto"/>
        <w:rPr>
          <w:b/>
          <w:sz w:val="28"/>
          <w:szCs w:val="28"/>
        </w:rPr>
      </w:pPr>
      <w:proofErr w:type="gramStart"/>
      <w:r>
        <w:rPr>
          <w:b/>
          <w:sz w:val="28"/>
          <w:szCs w:val="28"/>
        </w:rPr>
        <w:t>regular</w:t>
      </w:r>
      <w:proofErr w:type="gramEnd"/>
      <w:r>
        <w:rPr>
          <w:b/>
          <w:sz w:val="28"/>
          <w:szCs w:val="28"/>
        </w:rPr>
        <w:t xml:space="preserve"> families.</w:t>
      </w:r>
      <w:r w:rsidR="0053453A">
        <w:rPr>
          <w:b/>
          <w:sz w:val="28"/>
          <w:szCs w:val="28"/>
        </w:rPr>
        <w:t xml:space="preserve"> </w:t>
      </w:r>
    </w:p>
    <w:p w:rsidR="00CA09F2" w:rsidRDefault="00D16314" w:rsidP="005D5793">
      <w:pPr>
        <w:pStyle w:val="DefaultText"/>
        <w:tabs>
          <w:tab w:val="left" w:pos="360"/>
          <w:tab w:val="left" w:pos="540"/>
          <w:tab w:val="left" w:pos="720"/>
          <w:tab w:val="left" w:pos="3240"/>
          <w:tab w:val="left" w:pos="4680"/>
        </w:tabs>
        <w:spacing w:line="480" w:lineRule="auto"/>
        <w:rPr>
          <w:b/>
          <w:sz w:val="28"/>
          <w:szCs w:val="28"/>
        </w:rPr>
      </w:pPr>
      <w:r>
        <w:tab/>
      </w:r>
      <w:r>
        <w:tab/>
      </w:r>
      <w:r>
        <w:tab/>
      </w:r>
      <w:r w:rsidR="00B75BD2" w:rsidRPr="00B75BD2">
        <w:rPr>
          <w:b/>
          <w:sz w:val="28"/>
          <w:szCs w:val="28"/>
        </w:rPr>
        <w:t>Since humans are</w:t>
      </w:r>
      <w:r w:rsidR="005113D6" w:rsidRPr="00B75BD2">
        <w:rPr>
          <w:b/>
          <w:sz w:val="28"/>
          <w:szCs w:val="28"/>
        </w:rPr>
        <w:t xml:space="preserve"> social creatures</w:t>
      </w:r>
      <w:r w:rsidR="009B09B1" w:rsidRPr="00B75BD2">
        <w:rPr>
          <w:b/>
          <w:sz w:val="28"/>
          <w:szCs w:val="28"/>
        </w:rPr>
        <w:t xml:space="preserve">, </w:t>
      </w:r>
      <w:r w:rsidR="00F62DB4" w:rsidRPr="00B75BD2">
        <w:rPr>
          <w:b/>
          <w:sz w:val="28"/>
          <w:szCs w:val="28"/>
        </w:rPr>
        <w:t>interpersonal relations</w:t>
      </w:r>
      <w:r w:rsidR="00DB383F">
        <w:rPr>
          <w:b/>
          <w:sz w:val="28"/>
          <w:szCs w:val="28"/>
        </w:rPr>
        <w:t xml:space="preserve"> </w:t>
      </w:r>
      <w:r w:rsidR="00DB383F" w:rsidRPr="00B75BD2">
        <w:rPr>
          <w:b/>
          <w:sz w:val="28"/>
          <w:szCs w:val="28"/>
        </w:rPr>
        <w:t>are crucial</w:t>
      </w:r>
    </w:p>
    <w:p w:rsidR="007F7764" w:rsidRDefault="00DB383F" w:rsidP="005D5793">
      <w:pPr>
        <w:pStyle w:val="DefaultText"/>
        <w:tabs>
          <w:tab w:val="left" w:pos="360"/>
          <w:tab w:val="left" w:pos="540"/>
          <w:tab w:val="left" w:pos="720"/>
          <w:tab w:val="left" w:pos="3240"/>
          <w:tab w:val="left" w:pos="4680"/>
        </w:tabs>
        <w:spacing w:line="480" w:lineRule="auto"/>
        <w:rPr>
          <w:b/>
          <w:sz w:val="28"/>
          <w:szCs w:val="28"/>
        </w:rPr>
      </w:pPr>
      <w:proofErr w:type="gramStart"/>
      <w:r>
        <w:rPr>
          <w:b/>
          <w:sz w:val="28"/>
          <w:szCs w:val="28"/>
        </w:rPr>
        <w:t>for</w:t>
      </w:r>
      <w:proofErr w:type="gramEnd"/>
      <w:r>
        <w:rPr>
          <w:b/>
          <w:sz w:val="28"/>
          <w:szCs w:val="28"/>
        </w:rPr>
        <w:t xml:space="preserve"> children</w:t>
      </w:r>
      <w:r w:rsidR="00617545" w:rsidRPr="00B75BD2">
        <w:rPr>
          <w:b/>
          <w:sz w:val="28"/>
          <w:szCs w:val="28"/>
        </w:rPr>
        <w:t xml:space="preserve">.  </w:t>
      </w:r>
      <w:r w:rsidR="00762BC9">
        <w:rPr>
          <w:b/>
          <w:sz w:val="28"/>
          <w:szCs w:val="28"/>
        </w:rPr>
        <w:t>N</w:t>
      </w:r>
      <w:r w:rsidR="005113D6" w:rsidRPr="00B75BD2">
        <w:rPr>
          <w:b/>
          <w:sz w:val="28"/>
          <w:szCs w:val="28"/>
        </w:rPr>
        <w:t xml:space="preserve">urturance </w:t>
      </w:r>
      <w:r w:rsidR="00617545" w:rsidRPr="00B75BD2">
        <w:rPr>
          <w:b/>
          <w:sz w:val="28"/>
          <w:szCs w:val="28"/>
        </w:rPr>
        <w:t xml:space="preserve">of children stimulates </w:t>
      </w:r>
      <w:r w:rsidR="00762BC9">
        <w:rPr>
          <w:b/>
          <w:sz w:val="28"/>
          <w:szCs w:val="28"/>
        </w:rPr>
        <w:t xml:space="preserve">attachment with parents and </w:t>
      </w:r>
      <w:r w:rsidR="005113D6" w:rsidRPr="00B75BD2">
        <w:rPr>
          <w:b/>
          <w:sz w:val="28"/>
          <w:szCs w:val="28"/>
        </w:rPr>
        <w:t>r</w:t>
      </w:r>
      <w:r w:rsidR="00762BC9">
        <w:rPr>
          <w:b/>
          <w:sz w:val="28"/>
          <w:szCs w:val="28"/>
        </w:rPr>
        <w:t xml:space="preserve">elatives.  </w:t>
      </w:r>
      <w:r w:rsidR="007C647C">
        <w:rPr>
          <w:b/>
          <w:sz w:val="28"/>
          <w:szCs w:val="28"/>
        </w:rPr>
        <w:t>A</w:t>
      </w:r>
      <w:r w:rsidR="00F302DD" w:rsidRPr="00B75BD2">
        <w:rPr>
          <w:b/>
          <w:sz w:val="28"/>
          <w:szCs w:val="28"/>
        </w:rPr>
        <w:t xml:space="preserve">ttachment </w:t>
      </w:r>
      <w:r w:rsidR="00B13051" w:rsidRPr="00B75BD2">
        <w:rPr>
          <w:b/>
          <w:sz w:val="28"/>
          <w:szCs w:val="28"/>
        </w:rPr>
        <w:t xml:space="preserve">is </w:t>
      </w:r>
      <w:r w:rsidR="002E21D6">
        <w:rPr>
          <w:b/>
          <w:sz w:val="28"/>
          <w:szCs w:val="28"/>
        </w:rPr>
        <w:t xml:space="preserve">close, warm, trusting </w:t>
      </w:r>
      <w:r w:rsidR="007C647C">
        <w:rPr>
          <w:b/>
          <w:sz w:val="28"/>
          <w:szCs w:val="28"/>
        </w:rPr>
        <w:t xml:space="preserve">relations between people.  </w:t>
      </w:r>
      <w:r w:rsidR="001D46F1">
        <w:rPr>
          <w:b/>
          <w:sz w:val="28"/>
          <w:szCs w:val="28"/>
        </w:rPr>
        <w:t xml:space="preserve">We all </w:t>
      </w:r>
      <w:r w:rsidR="002A6FC0">
        <w:rPr>
          <w:b/>
          <w:sz w:val="28"/>
          <w:szCs w:val="28"/>
        </w:rPr>
        <w:t>have attachments with friends and rel</w:t>
      </w:r>
      <w:r w:rsidR="00DC53B5">
        <w:rPr>
          <w:b/>
          <w:sz w:val="28"/>
          <w:szCs w:val="28"/>
        </w:rPr>
        <w:t xml:space="preserve">atives – some that endure </w:t>
      </w:r>
      <w:r w:rsidR="002A6FC0">
        <w:rPr>
          <w:b/>
          <w:sz w:val="28"/>
          <w:szCs w:val="28"/>
        </w:rPr>
        <w:t xml:space="preserve">and others that fade and end. </w:t>
      </w:r>
      <w:r w:rsidR="0071467C">
        <w:rPr>
          <w:b/>
          <w:sz w:val="28"/>
          <w:szCs w:val="28"/>
        </w:rPr>
        <w:t xml:space="preserve"> </w:t>
      </w:r>
      <w:r w:rsidR="007C647C">
        <w:rPr>
          <w:b/>
          <w:sz w:val="28"/>
          <w:szCs w:val="28"/>
        </w:rPr>
        <w:t>Normal c</w:t>
      </w:r>
      <w:r w:rsidR="00AC11CE" w:rsidRPr="00B75BD2">
        <w:rPr>
          <w:b/>
          <w:color w:val="000000"/>
          <w:sz w:val="28"/>
          <w:szCs w:val="28"/>
        </w:rPr>
        <w:t xml:space="preserve">aregivers’ attachment with children, who are usually their </w:t>
      </w:r>
      <w:r w:rsidR="004D5C27" w:rsidRPr="00B75BD2">
        <w:rPr>
          <w:b/>
          <w:color w:val="000000"/>
          <w:sz w:val="28"/>
          <w:szCs w:val="28"/>
        </w:rPr>
        <w:t xml:space="preserve">own </w:t>
      </w:r>
      <w:r w:rsidR="00AC11CE" w:rsidRPr="00B75BD2">
        <w:rPr>
          <w:b/>
          <w:color w:val="000000"/>
          <w:sz w:val="28"/>
          <w:szCs w:val="28"/>
        </w:rPr>
        <w:t>flesh and blood,</w:t>
      </w:r>
      <w:r w:rsidR="000F1092" w:rsidRPr="00B75BD2">
        <w:rPr>
          <w:b/>
          <w:color w:val="000000"/>
          <w:sz w:val="28"/>
          <w:szCs w:val="28"/>
        </w:rPr>
        <w:t xml:space="preserve"> </w:t>
      </w:r>
      <w:r w:rsidR="00762BC9">
        <w:rPr>
          <w:b/>
          <w:sz w:val="28"/>
          <w:szCs w:val="28"/>
        </w:rPr>
        <w:t xml:space="preserve">is expressed in </w:t>
      </w:r>
      <w:r w:rsidR="00A75862" w:rsidRPr="00B75BD2">
        <w:rPr>
          <w:b/>
          <w:sz w:val="28"/>
          <w:szCs w:val="28"/>
        </w:rPr>
        <w:t xml:space="preserve">devotion </w:t>
      </w:r>
      <w:r w:rsidR="00762BC9">
        <w:rPr>
          <w:b/>
          <w:sz w:val="28"/>
          <w:szCs w:val="28"/>
        </w:rPr>
        <w:t xml:space="preserve">and </w:t>
      </w:r>
      <w:r w:rsidR="00AE7314" w:rsidRPr="00B75BD2">
        <w:rPr>
          <w:b/>
          <w:sz w:val="28"/>
          <w:szCs w:val="28"/>
        </w:rPr>
        <w:t>commitment</w:t>
      </w:r>
      <w:r w:rsidR="00A75862" w:rsidRPr="00B75BD2">
        <w:rPr>
          <w:b/>
          <w:sz w:val="28"/>
          <w:szCs w:val="28"/>
        </w:rPr>
        <w:t>.</w:t>
      </w:r>
      <w:r w:rsidR="007F7764">
        <w:rPr>
          <w:b/>
          <w:sz w:val="28"/>
          <w:szCs w:val="28"/>
        </w:rPr>
        <w:t xml:space="preserve">  This is most notable between mothers and their babies and children, a natural bond</w:t>
      </w:r>
      <w:r w:rsidR="00AA2971">
        <w:rPr>
          <w:b/>
          <w:sz w:val="28"/>
          <w:szCs w:val="28"/>
        </w:rPr>
        <w:t xml:space="preserve"> worldwide</w:t>
      </w:r>
      <w:r w:rsidR="007F7764">
        <w:rPr>
          <w:b/>
          <w:sz w:val="28"/>
          <w:szCs w:val="28"/>
        </w:rPr>
        <w:t>.</w:t>
      </w:r>
      <w:r w:rsidR="00F45513">
        <w:rPr>
          <w:b/>
          <w:sz w:val="28"/>
          <w:szCs w:val="28"/>
        </w:rPr>
        <w:t xml:space="preserve">  P</w:t>
      </w:r>
      <w:r w:rsidR="00B92BE8">
        <w:rPr>
          <w:b/>
          <w:sz w:val="28"/>
          <w:szCs w:val="28"/>
        </w:rPr>
        <w:t xml:space="preserve">eople cherish their mothers, </w:t>
      </w:r>
      <w:r w:rsidR="001250F2">
        <w:rPr>
          <w:b/>
          <w:sz w:val="28"/>
          <w:szCs w:val="28"/>
        </w:rPr>
        <w:t>bu</w:t>
      </w:r>
      <w:r w:rsidR="00B92BE8">
        <w:rPr>
          <w:b/>
          <w:sz w:val="28"/>
          <w:szCs w:val="28"/>
        </w:rPr>
        <w:t>t</w:t>
      </w:r>
      <w:r w:rsidR="001250F2">
        <w:rPr>
          <w:b/>
          <w:sz w:val="28"/>
          <w:szCs w:val="28"/>
        </w:rPr>
        <w:t xml:space="preserve"> t</w:t>
      </w:r>
      <w:r w:rsidR="00F45513">
        <w:rPr>
          <w:b/>
          <w:sz w:val="28"/>
          <w:szCs w:val="28"/>
        </w:rPr>
        <w:t xml:space="preserve">here </w:t>
      </w:r>
      <w:r w:rsidR="00B92BE8">
        <w:rPr>
          <w:b/>
          <w:sz w:val="28"/>
          <w:szCs w:val="28"/>
        </w:rPr>
        <w:t>a</w:t>
      </w:r>
      <w:r w:rsidR="00F45513">
        <w:rPr>
          <w:b/>
          <w:sz w:val="28"/>
          <w:szCs w:val="28"/>
        </w:rPr>
        <w:t>re</w:t>
      </w:r>
      <w:r w:rsidR="00B92BE8">
        <w:rPr>
          <w:b/>
          <w:sz w:val="28"/>
          <w:szCs w:val="28"/>
        </w:rPr>
        <w:t xml:space="preserve"> </w:t>
      </w:r>
      <w:r w:rsidR="00F45513">
        <w:rPr>
          <w:b/>
          <w:sz w:val="28"/>
          <w:szCs w:val="28"/>
        </w:rPr>
        <w:t xml:space="preserve">big </w:t>
      </w:r>
      <w:r w:rsidR="004D7322">
        <w:rPr>
          <w:b/>
          <w:sz w:val="28"/>
          <w:szCs w:val="28"/>
        </w:rPr>
        <w:t>differ</w:t>
      </w:r>
      <w:r w:rsidR="00B92BE8">
        <w:rPr>
          <w:b/>
          <w:sz w:val="28"/>
          <w:szCs w:val="28"/>
        </w:rPr>
        <w:t>ence</w:t>
      </w:r>
      <w:r w:rsidR="00F45513">
        <w:rPr>
          <w:b/>
          <w:sz w:val="28"/>
          <w:szCs w:val="28"/>
        </w:rPr>
        <w:t>s</w:t>
      </w:r>
      <w:r w:rsidR="00B92BE8">
        <w:rPr>
          <w:b/>
          <w:sz w:val="28"/>
          <w:szCs w:val="28"/>
        </w:rPr>
        <w:t xml:space="preserve"> in how moth</w:t>
      </w:r>
      <w:r w:rsidR="004D7322">
        <w:rPr>
          <w:b/>
          <w:sz w:val="28"/>
          <w:szCs w:val="28"/>
        </w:rPr>
        <w:t>e</w:t>
      </w:r>
      <w:r w:rsidR="00B92BE8">
        <w:rPr>
          <w:b/>
          <w:sz w:val="28"/>
          <w:szCs w:val="28"/>
        </w:rPr>
        <w:t>rs</w:t>
      </w:r>
      <w:r w:rsidR="008358F8">
        <w:rPr>
          <w:b/>
          <w:sz w:val="28"/>
          <w:szCs w:val="28"/>
        </w:rPr>
        <w:t xml:space="preserve"> </w:t>
      </w:r>
      <w:r w:rsidR="00B92BE8">
        <w:rPr>
          <w:b/>
          <w:sz w:val="28"/>
          <w:szCs w:val="28"/>
        </w:rPr>
        <w:t>raise their offspring</w:t>
      </w:r>
      <w:r w:rsidR="004D7322">
        <w:rPr>
          <w:b/>
          <w:sz w:val="28"/>
          <w:szCs w:val="28"/>
        </w:rPr>
        <w:t>.</w:t>
      </w:r>
      <w:r w:rsidR="001D46F1">
        <w:rPr>
          <w:b/>
          <w:sz w:val="28"/>
          <w:szCs w:val="28"/>
        </w:rPr>
        <w:t xml:space="preserve">  L</w:t>
      </w:r>
      <w:r w:rsidR="0071467C">
        <w:rPr>
          <w:b/>
          <w:sz w:val="28"/>
          <w:szCs w:val="28"/>
        </w:rPr>
        <w:t>ove alone is not enough.</w:t>
      </w:r>
      <w:r w:rsidR="004D7322">
        <w:rPr>
          <w:b/>
          <w:sz w:val="28"/>
          <w:szCs w:val="28"/>
        </w:rPr>
        <w:t xml:space="preserve">  </w:t>
      </w:r>
      <w:r w:rsidR="007F7764">
        <w:rPr>
          <w:b/>
          <w:sz w:val="28"/>
          <w:szCs w:val="28"/>
        </w:rPr>
        <w:t xml:space="preserve"> </w:t>
      </w:r>
    </w:p>
    <w:p w:rsidR="00DD11BA" w:rsidRDefault="007F7764" w:rsidP="005D5793">
      <w:pPr>
        <w:pStyle w:val="DefaultText"/>
        <w:tabs>
          <w:tab w:val="left" w:pos="360"/>
          <w:tab w:val="left" w:pos="540"/>
          <w:tab w:val="left" w:pos="720"/>
          <w:tab w:val="left" w:pos="3240"/>
          <w:tab w:val="left" w:pos="4680"/>
        </w:tabs>
        <w:spacing w:line="480" w:lineRule="auto"/>
        <w:rPr>
          <w:b/>
          <w:sz w:val="28"/>
          <w:szCs w:val="28"/>
        </w:rPr>
      </w:pPr>
      <w:r>
        <w:rPr>
          <w:b/>
          <w:sz w:val="28"/>
          <w:szCs w:val="28"/>
        </w:rPr>
        <w:tab/>
        <w:t xml:space="preserve">Research </w:t>
      </w:r>
      <w:r w:rsidR="0071467C">
        <w:rPr>
          <w:b/>
          <w:sz w:val="28"/>
          <w:szCs w:val="28"/>
        </w:rPr>
        <w:t xml:space="preserve">has </w:t>
      </w:r>
      <w:r w:rsidR="00721500">
        <w:rPr>
          <w:b/>
          <w:sz w:val="28"/>
          <w:szCs w:val="28"/>
        </w:rPr>
        <w:t>foun</w:t>
      </w:r>
      <w:r>
        <w:rPr>
          <w:b/>
          <w:sz w:val="28"/>
          <w:szCs w:val="28"/>
        </w:rPr>
        <w:t xml:space="preserve">d </w:t>
      </w:r>
      <w:r w:rsidR="004D7322">
        <w:rPr>
          <w:b/>
          <w:sz w:val="28"/>
          <w:szCs w:val="28"/>
        </w:rPr>
        <w:t xml:space="preserve">big differences in how mothers handle attachments and social </w:t>
      </w:r>
      <w:r w:rsidR="0071467C">
        <w:rPr>
          <w:b/>
          <w:sz w:val="28"/>
          <w:szCs w:val="28"/>
        </w:rPr>
        <w:t>interaction.  Comparison of good and poor</w:t>
      </w:r>
      <w:r w:rsidR="004D7322">
        <w:rPr>
          <w:b/>
          <w:sz w:val="28"/>
          <w:szCs w:val="28"/>
        </w:rPr>
        <w:t xml:space="preserve"> qual</w:t>
      </w:r>
      <w:r w:rsidR="0071467C">
        <w:rPr>
          <w:b/>
          <w:sz w:val="28"/>
          <w:szCs w:val="28"/>
        </w:rPr>
        <w:t xml:space="preserve">ity mother-child relations has found </w:t>
      </w:r>
      <w:r w:rsidR="004D7322">
        <w:rPr>
          <w:b/>
          <w:sz w:val="28"/>
          <w:szCs w:val="28"/>
        </w:rPr>
        <w:t>that “mothers who scored high on sensitivity (show) more acceptance, cooperation, and accessibility in their interactions with their infant</w:t>
      </w:r>
      <w:r w:rsidR="001D46F1">
        <w:rPr>
          <w:b/>
          <w:sz w:val="28"/>
          <w:szCs w:val="28"/>
        </w:rPr>
        <w:t>s.”  The good m</w:t>
      </w:r>
      <w:r w:rsidR="0071467C">
        <w:rPr>
          <w:b/>
          <w:sz w:val="28"/>
          <w:szCs w:val="28"/>
        </w:rPr>
        <w:t xml:space="preserve">others with high </w:t>
      </w:r>
      <w:r w:rsidR="004D7322">
        <w:rPr>
          <w:b/>
          <w:sz w:val="28"/>
          <w:szCs w:val="28"/>
        </w:rPr>
        <w:t>sensitivity get to understand their babies so well that they are able to anticipate and promptly respond to their wants and needs.  Besides handling their babies’ physical needs, such as feeding and changing diapers</w:t>
      </w:r>
      <w:r w:rsidR="00AA2971">
        <w:rPr>
          <w:b/>
          <w:sz w:val="28"/>
          <w:szCs w:val="28"/>
        </w:rPr>
        <w:t>, high-</w:t>
      </w:r>
      <w:r w:rsidR="008358F8">
        <w:rPr>
          <w:b/>
          <w:sz w:val="28"/>
          <w:szCs w:val="28"/>
        </w:rPr>
        <w:t xml:space="preserve">sensitivity mothers </w:t>
      </w:r>
      <w:r w:rsidR="004D7322">
        <w:rPr>
          <w:b/>
          <w:sz w:val="28"/>
          <w:szCs w:val="28"/>
        </w:rPr>
        <w:t>treat ba</w:t>
      </w:r>
      <w:r w:rsidR="008358F8">
        <w:rPr>
          <w:b/>
          <w:sz w:val="28"/>
          <w:szCs w:val="28"/>
        </w:rPr>
        <w:t>bies as thinking beings.   A</w:t>
      </w:r>
      <w:r w:rsidR="00DC53B5">
        <w:rPr>
          <w:b/>
          <w:sz w:val="28"/>
          <w:szCs w:val="28"/>
        </w:rPr>
        <w:t xml:space="preserve"> crucial</w:t>
      </w:r>
      <w:r w:rsidR="008834AA">
        <w:rPr>
          <w:b/>
          <w:sz w:val="28"/>
          <w:szCs w:val="28"/>
        </w:rPr>
        <w:t xml:space="preserve"> </w:t>
      </w:r>
      <w:r w:rsidR="008358F8">
        <w:rPr>
          <w:b/>
          <w:sz w:val="28"/>
          <w:szCs w:val="28"/>
        </w:rPr>
        <w:t>point, t</w:t>
      </w:r>
      <w:r w:rsidR="00AA2971">
        <w:rPr>
          <w:b/>
          <w:sz w:val="28"/>
          <w:szCs w:val="28"/>
        </w:rPr>
        <w:t>he</w:t>
      </w:r>
      <w:r w:rsidR="008358F8">
        <w:rPr>
          <w:b/>
          <w:sz w:val="28"/>
          <w:szCs w:val="28"/>
        </w:rPr>
        <w:t>y treat babies as thinker</w:t>
      </w:r>
      <w:r w:rsidR="00AA2971">
        <w:rPr>
          <w:b/>
          <w:sz w:val="28"/>
          <w:szCs w:val="28"/>
        </w:rPr>
        <w:t xml:space="preserve">s.  </w:t>
      </w:r>
      <w:r w:rsidR="00E10F93">
        <w:rPr>
          <w:b/>
          <w:sz w:val="28"/>
          <w:szCs w:val="28"/>
        </w:rPr>
        <w:t xml:space="preserve">As </w:t>
      </w:r>
      <w:r w:rsidR="00950218">
        <w:rPr>
          <w:b/>
          <w:sz w:val="28"/>
          <w:szCs w:val="28"/>
        </w:rPr>
        <w:t xml:space="preserve">high </w:t>
      </w:r>
      <w:r w:rsidR="00950218">
        <w:rPr>
          <w:b/>
          <w:sz w:val="28"/>
          <w:szCs w:val="28"/>
        </w:rPr>
        <w:lastRenderedPageBreak/>
        <w:t xml:space="preserve">sensitivity mothers </w:t>
      </w:r>
      <w:r w:rsidR="00E10F93">
        <w:rPr>
          <w:b/>
          <w:sz w:val="28"/>
          <w:szCs w:val="28"/>
        </w:rPr>
        <w:t xml:space="preserve">interact with their infants, </w:t>
      </w:r>
      <w:r w:rsidR="00950218">
        <w:rPr>
          <w:b/>
          <w:sz w:val="28"/>
          <w:szCs w:val="28"/>
        </w:rPr>
        <w:t xml:space="preserve">they </w:t>
      </w:r>
      <w:r w:rsidR="00E10F93">
        <w:rPr>
          <w:b/>
          <w:sz w:val="28"/>
          <w:szCs w:val="28"/>
        </w:rPr>
        <w:t>constant</w:t>
      </w:r>
      <w:r w:rsidR="00DC53B5">
        <w:rPr>
          <w:b/>
          <w:sz w:val="28"/>
          <w:szCs w:val="28"/>
        </w:rPr>
        <w:t>ly pour out abundant baby talk</w:t>
      </w:r>
      <w:r w:rsidR="00E10F93">
        <w:rPr>
          <w:b/>
          <w:sz w:val="28"/>
          <w:szCs w:val="28"/>
        </w:rPr>
        <w:t xml:space="preserve"> and seek responses from </w:t>
      </w:r>
      <w:r w:rsidR="0071467C">
        <w:rPr>
          <w:b/>
          <w:sz w:val="28"/>
          <w:szCs w:val="28"/>
        </w:rPr>
        <w:t>their babies.  T</w:t>
      </w:r>
      <w:r w:rsidR="00E10F93">
        <w:rPr>
          <w:b/>
          <w:sz w:val="28"/>
          <w:szCs w:val="28"/>
        </w:rPr>
        <w:t>h</w:t>
      </w:r>
      <w:r w:rsidR="004D7322">
        <w:rPr>
          <w:b/>
          <w:sz w:val="28"/>
          <w:szCs w:val="28"/>
        </w:rPr>
        <w:t xml:space="preserve">e best mothers use attachment </w:t>
      </w:r>
      <w:r w:rsidR="00E10F93">
        <w:rPr>
          <w:b/>
          <w:sz w:val="28"/>
          <w:szCs w:val="28"/>
        </w:rPr>
        <w:t xml:space="preserve">to fully interact </w:t>
      </w:r>
      <w:r w:rsidR="004D7322">
        <w:rPr>
          <w:b/>
          <w:sz w:val="28"/>
          <w:szCs w:val="28"/>
        </w:rPr>
        <w:t xml:space="preserve">with their babies </w:t>
      </w:r>
      <w:r w:rsidR="00491568">
        <w:rPr>
          <w:b/>
          <w:sz w:val="28"/>
          <w:szCs w:val="28"/>
        </w:rPr>
        <w:t>and understand them</w:t>
      </w:r>
      <w:r w:rsidR="00E10F93">
        <w:rPr>
          <w:b/>
          <w:sz w:val="28"/>
          <w:szCs w:val="28"/>
        </w:rPr>
        <w:t xml:space="preserve">.  </w:t>
      </w:r>
      <w:r w:rsidR="0071467C">
        <w:rPr>
          <w:b/>
          <w:sz w:val="28"/>
          <w:szCs w:val="28"/>
        </w:rPr>
        <w:t>Poor m</w:t>
      </w:r>
      <w:r w:rsidR="00BD5243">
        <w:rPr>
          <w:b/>
          <w:sz w:val="28"/>
          <w:szCs w:val="28"/>
        </w:rPr>
        <w:t>others with low sensitivity expre</w:t>
      </w:r>
      <w:r w:rsidR="00E10F93">
        <w:rPr>
          <w:b/>
          <w:sz w:val="28"/>
          <w:szCs w:val="28"/>
        </w:rPr>
        <w:t>s</w:t>
      </w:r>
      <w:r w:rsidR="00BD5243">
        <w:rPr>
          <w:b/>
          <w:sz w:val="28"/>
          <w:szCs w:val="28"/>
        </w:rPr>
        <w:t>s</w:t>
      </w:r>
      <w:r w:rsidR="00E10F93">
        <w:rPr>
          <w:b/>
          <w:sz w:val="28"/>
          <w:szCs w:val="28"/>
        </w:rPr>
        <w:t xml:space="preserve"> love and care</w:t>
      </w:r>
      <w:r w:rsidR="00BD5243">
        <w:rPr>
          <w:b/>
          <w:sz w:val="28"/>
          <w:szCs w:val="28"/>
        </w:rPr>
        <w:t xml:space="preserve"> in their attachment with babies</w:t>
      </w:r>
      <w:r w:rsidR="00CA09F2">
        <w:rPr>
          <w:b/>
          <w:sz w:val="28"/>
          <w:szCs w:val="28"/>
        </w:rPr>
        <w:t>, but they seld</w:t>
      </w:r>
      <w:r w:rsidR="00E10F93">
        <w:rPr>
          <w:b/>
          <w:sz w:val="28"/>
          <w:szCs w:val="28"/>
        </w:rPr>
        <w:t>o</w:t>
      </w:r>
      <w:r w:rsidR="00CA09F2">
        <w:rPr>
          <w:b/>
          <w:sz w:val="28"/>
          <w:szCs w:val="28"/>
        </w:rPr>
        <w:t>m</w:t>
      </w:r>
      <w:r w:rsidR="00E87603">
        <w:rPr>
          <w:b/>
          <w:sz w:val="28"/>
          <w:szCs w:val="28"/>
        </w:rPr>
        <w:t xml:space="preserve"> go beyond the </w:t>
      </w:r>
      <w:r w:rsidR="00AA2971">
        <w:rPr>
          <w:b/>
          <w:sz w:val="28"/>
          <w:szCs w:val="28"/>
        </w:rPr>
        <w:t>level of feeding and cleansing</w:t>
      </w:r>
      <w:r w:rsidR="00AB427D">
        <w:rPr>
          <w:b/>
          <w:sz w:val="28"/>
          <w:szCs w:val="28"/>
        </w:rPr>
        <w:t xml:space="preserve">. </w:t>
      </w:r>
      <w:r w:rsidR="00721500">
        <w:rPr>
          <w:b/>
          <w:sz w:val="28"/>
          <w:szCs w:val="28"/>
        </w:rPr>
        <w:t xml:space="preserve"> </w:t>
      </w:r>
      <w:r w:rsidR="00AB427D">
        <w:rPr>
          <w:b/>
          <w:sz w:val="28"/>
          <w:szCs w:val="28"/>
        </w:rPr>
        <w:t>They d</w:t>
      </w:r>
      <w:r w:rsidR="00E10F93">
        <w:rPr>
          <w:b/>
          <w:sz w:val="28"/>
          <w:szCs w:val="28"/>
        </w:rPr>
        <w:t>o</w:t>
      </w:r>
      <w:r w:rsidR="00AB427D">
        <w:rPr>
          <w:b/>
          <w:sz w:val="28"/>
          <w:szCs w:val="28"/>
        </w:rPr>
        <w:t>n’t</w:t>
      </w:r>
      <w:r w:rsidR="00E10F93">
        <w:rPr>
          <w:b/>
          <w:sz w:val="28"/>
          <w:szCs w:val="28"/>
        </w:rPr>
        <w:t xml:space="preserve"> treat their babies as thinkin</w:t>
      </w:r>
      <w:r w:rsidR="00BD5243">
        <w:rPr>
          <w:b/>
          <w:sz w:val="28"/>
          <w:szCs w:val="28"/>
        </w:rPr>
        <w:t xml:space="preserve">g </w:t>
      </w:r>
      <w:r w:rsidR="00E10F93">
        <w:rPr>
          <w:b/>
          <w:sz w:val="28"/>
          <w:szCs w:val="28"/>
        </w:rPr>
        <w:t>beings</w:t>
      </w:r>
      <w:r w:rsidR="00BD5243">
        <w:rPr>
          <w:b/>
          <w:sz w:val="28"/>
          <w:szCs w:val="28"/>
        </w:rPr>
        <w:t xml:space="preserve"> that can learn</w:t>
      </w:r>
      <w:r w:rsidR="00E10F93">
        <w:rPr>
          <w:b/>
          <w:sz w:val="28"/>
          <w:szCs w:val="28"/>
        </w:rPr>
        <w:t xml:space="preserve">.  </w:t>
      </w:r>
      <w:r w:rsidR="00B92BE8">
        <w:rPr>
          <w:b/>
          <w:sz w:val="28"/>
          <w:szCs w:val="28"/>
        </w:rPr>
        <w:t xml:space="preserve">For example, </w:t>
      </w:r>
      <w:r w:rsidR="00DD11BA">
        <w:rPr>
          <w:b/>
          <w:sz w:val="28"/>
          <w:szCs w:val="28"/>
        </w:rPr>
        <w:t xml:space="preserve">mothers </w:t>
      </w:r>
      <w:r w:rsidR="00B92BE8">
        <w:rPr>
          <w:b/>
          <w:sz w:val="28"/>
          <w:szCs w:val="28"/>
        </w:rPr>
        <w:t xml:space="preserve">that shortchange their children </w:t>
      </w:r>
      <w:r w:rsidR="00DD11BA">
        <w:rPr>
          <w:b/>
          <w:sz w:val="28"/>
          <w:szCs w:val="28"/>
        </w:rPr>
        <w:t>might sa</w:t>
      </w:r>
      <w:r w:rsidR="00FB6E7C">
        <w:rPr>
          <w:b/>
          <w:sz w:val="28"/>
          <w:szCs w:val="28"/>
        </w:rPr>
        <w:t>y “</w:t>
      </w:r>
      <w:proofErr w:type="spellStart"/>
      <w:r w:rsidR="00FB6E7C">
        <w:rPr>
          <w:b/>
          <w:sz w:val="28"/>
          <w:szCs w:val="28"/>
        </w:rPr>
        <w:t>G</w:t>
      </w:r>
      <w:r w:rsidR="00B92BE8">
        <w:rPr>
          <w:b/>
          <w:sz w:val="28"/>
          <w:szCs w:val="28"/>
        </w:rPr>
        <w:t>oochigoo</w:t>
      </w:r>
      <w:proofErr w:type="spellEnd"/>
      <w:r w:rsidR="00B92BE8">
        <w:rPr>
          <w:b/>
          <w:sz w:val="28"/>
          <w:szCs w:val="28"/>
        </w:rPr>
        <w:t xml:space="preserve">. </w:t>
      </w:r>
      <w:r w:rsidR="0071467C">
        <w:rPr>
          <w:b/>
          <w:sz w:val="28"/>
          <w:szCs w:val="28"/>
        </w:rPr>
        <w:t xml:space="preserve"> </w:t>
      </w:r>
      <w:r w:rsidR="00B92BE8">
        <w:rPr>
          <w:b/>
          <w:sz w:val="28"/>
          <w:szCs w:val="28"/>
        </w:rPr>
        <w:t xml:space="preserve">I love you! </w:t>
      </w:r>
      <w:r w:rsidR="00AA2971">
        <w:rPr>
          <w:b/>
          <w:sz w:val="28"/>
          <w:szCs w:val="28"/>
        </w:rPr>
        <w:t xml:space="preserve"> </w:t>
      </w:r>
      <w:r w:rsidR="00E87603">
        <w:rPr>
          <w:b/>
          <w:sz w:val="28"/>
          <w:szCs w:val="28"/>
        </w:rPr>
        <w:t xml:space="preserve">So </w:t>
      </w:r>
      <w:r w:rsidR="00DD11BA">
        <w:rPr>
          <w:b/>
          <w:sz w:val="28"/>
          <w:szCs w:val="28"/>
        </w:rPr>
        <w:t xml:space="preserve">you’re wet again.  I’ll change you before we have our milk.” </w:t>
      </w:r>
      <w:r w:rsidR="0071467C">
        <w:rPr>
          <w:b/>
          <w:sz w:val="28"/>
          <w:szCs w:val="28"/>
        </w:rPr>
        <w:t xml:space="preserve"> </w:t>
      </w:r>
      <w:r w:rsidR="00DD11BA">
        <w:rPr>
          <w:b/>
          <w:sz w:val="28"/>
          <w:szCs w:val="28"/>
        </w:rPr>
        <w:t>Good mother</w:t>
      </w:r>
      <w:r w:rsidR="00E87603">
        <w:rPr>
          <w:b/>
          <w:sz w:val="28"/>
          <w:szCs w:val="28"/>
        </w:rPr>
        <w:t xml:space="preserve">s </w:t>
      </w:r>
      <w:r w:rsidR="00DD11BA">
        <w:rPr>
          <w:b/>
          <w:sz w:val="28"/>
          <w:szCs w:val="28"/>
        </w:rPr>
        <w:t>might say to the</w:t>
      </w:r>
      <w:r w:rsidR="00634DAC">
        <w:rPr>
          <w:b/>
          <w:sz w:val="28"/>
          <w:szCs w:val="28"/>
        </w:rPr>
        <w:t>ir babies, “Oh, I hear my darling crying.  Is that because you’re wet and uncomfortable?  Your crying seems to tell me that, right?  Would you like me</w:t>
      </w:r>
      <w:r w:rsidR="001D46F1">
        <w:rPr>
          <w:b/>
          <w:sz w:val="28"/>
          <w:szCs w:val="28"/>
        </w:rPr>
        <w:t xml:space="preserve"> </w:t>
      </w:r>
      <w:r w:rsidR="00634DAC">
        <w:rPr>
          <w:b/>
          <w:sz w:val="28"/>
          <w:szCs w:val="28"/>
        </w:rPr>
        <w:t>to change you bef</w:t>
      </w:r>
      <w:r w:rsidR="00B32A6A">
        <w:rPr>
          <w:b/>
          <w:sz w:val="28"/>
          <w:szCs w:val="28"/>
        </w:rPr>
        <w:t xml:space="preserve">ore you get your milk?  Can you </w:t>
      </w:r>
      <w:r w:rsidR="00194D41">
        <w:rPr>
          <w:b/>
          <w:sz w:val="28"/>
          <w:szCs w:val="28"/>
        </w:rPr>
        <w:t xml:space="preserve">say </w:t>
      </w:r>
      <w:r w:rsidR="00634DAC">
        <w:rPr>
          <w:b/>
          <w:sz w:val="28"/>
          <w:szCs w:val="28"/>
        </w:rPr>
        <w:t>yes?  Oh my, what a big smile.</w:t>
      </w:r>
      <w:r w:rsidR="00E87603">
        <w:rPr>
          <w:b/>
          <w:sz w:val="28"/>
          <w:szCs w:val="28"/>
        </w:rPr>
        <w:t xml:space="preserve">  Do you see my happy smile?</w:t>
      </w:r>
      <w:r w:rsidR="00634DAC">
        <w:rPr>
          <w:b/>
          <w:sz w:val="28"/>
          <w:szCs w:val="28"/>
        </w:rPr>
        <w:t>”  Note the</w:t>
      </w:r>
      <w:r w:rsidR="008358F8">
        <w:rPr>
          <w:b/>
          <w:sz w:val="28"/>
          <w:szCs w:val="28"/>
        </w:rPr>
        <w:t xml:space="preserve"> </w:t>
      </w:r>
      <w:r w:rsidR="00DC53B5">
        <w:rPr>
          <w:b/>
          <w:sz w:val="28"/>
          <w:szCs w:val="28"/>
        </w:rPr>
        <w:t xml:space="preserve">frequent </w:t>
      </w:r>
      <w:r w:rsidR="00634DAC">
        <w:rPr>
          <w:b/>
          <w:sz w:val="28"/>
          <w:szCs w:val="28"/>
        </w:rPr>
        <w:t>use of questions.</w:t>
      </w:r>
    </w:p>
    <w:p w:rsidR="00AB427D" w:rsidRDefault="00DC53B5" w:rsidP="00634C92">
      <w:pPr>
        <w:pStyle w:val="DefaultText"/>
        <w:tabs>
          <w:tab w:val="left" w:pos="360"/>
          <w:tab w:val="left" w:pos="540"/>
          <w:tab w:val="left" w:pos="720"/>
          <w:tab w:val="left" w:pos="3240"/>
          <w:tab w:val="left" w:pos="4680"/>
        </w:tabs>
        <w:spacing w:line="480" w:lineRule="auto"/>
        <w:rPr>
          <w:b/>
          <w:sz w:val="28"/>
          <w:szCs w:val="28"/>
        </w:rPr>
      </w:pPr>
      <w:r>
        <w:rPr>
          <w:b/>
          <w:sz w:val="28"/>
          <w:szCs w:val="28"/>
        </w:rPr>
        <w:tab/>
        <w:t>As children grow, parents’ social intera</w:t>
      </w:r>
      <w:r w:rsidR="001D46F1">
        <w:rPr>
          <w:b/>
          <w:sz w:val="28"/>
          <w:szCs w:val="28"/>
        </w:rPr>
        <w:t xml:space="preserve">ction with them </w:t>
      </w:r>
      <w:r w:rsidR="0039234E">
        <w:rPr>
          <w:b/>
          <w:sz w:val="28"/>
          <w:szCs w:val="28"/>
        </w:rPr>
        <w:t xml:space="preserve">can </w:t>
      </w:r>
      <w:r w:rsidR="00566060">
        <w:rPr>
          <w:b/>
          <w:sz w:val="28"/>
          <w:szCs w:val="28"/>
        </w:rPr>
        <w:t>e</w:t>
      </w:r>
      <w:r w:rsidR="001D46F1">
        <w:rPr>
          <w:b/>
          <w:sz w:val="28"/>
          <w:szCs w:val="28"/>
        </w:rPr>
        <w:t>xpand</w:t>
      </w:r>
    </w:p>
    <w:p w:rsidR="00E2020C" w:rsidRDefault="00067513" w:rsidP="00634C92">
      <w:pPr>
        <w:pStyle w:val="DefaultText"/>
        <w:tabs>
          <w:tab w:val="left" w:pos="360"/>
          <w:tab w:val="left" w:pos="540"/>
          <w:tab w:val="left" w:pos="720"/>
          <w:tab w:val="left" w:pos="3240"/>
          <w:tab w:val="left" w:pos="4680"/>
        </w:tabs>
        <w:spacing w:line="480" w:lineRule="auto"/>
        <w:rPr>
          <w:b/>
          <w:sz w:val="28"/>
          <w:szCs w:val="28"/>
        </w:rPr>
      </w:pPr>
      <w:proofErr w:type="gramStart"/>
      <w:r>
        <w:rPr>
          <w:b/>
          <w:sz w:val="28"/>
          <w:szCs w:val="28"/>
        </w:rPr>
        <w:t>through</w:t>
      </w:r>
      <w:proofErr w:type="gramEnd"/>
      <w:r>
        <w:rPr>
          <w:b/>
          <w:sz w:val="28"/>
          <w:szCs w:val="28"/>
        </w:rPr>
        <w:t xml:space="preserve"> </w:t>
      </w:r>
      <w:r w:rsidR="00067D23">
        <w:rPr>
          <w:b/>
          <w:sz w:val="28"/>
          <w:szCs w:val="28"/>
        </w:rPr>
        <w:t>many activities, such as</w:t>
      </w:r>
      <w:r w:rsidR="007974F2">
        <w:rPr>
          <w:b/>
          <w:sz w:val="28"/>
          <w:szCs w:val="28"/>
        </w:rPr>
        <w:t xml:space="preserve"> going shopping, taking walks, </w:t>
      </w:r>
      <w:r w:rsidR="00067D23">
        <w:rPr>
          <w:b/>
          <w:sz w:val="28"/>
          <w:szCs w:val="28"/>
        </w:rPr>
        <w:t xml:space="preserve">and </w:t>
      </w:r>
      <w:r w:rsidR="0071467C">
        <w:rPr>
          <w:b/>
          <w:sz w:val="28"/>
          <w:szCs w:val="28"/>
        </w:rPr>
        <w:t xml:space="preserve">visiting others.  An </w:t>
      </w:r>
      <w:r w:rsidR="007974F2">
        <w:rPr>
          <w:b/>
          <w:sz w:val="28"/>
          <w:szCs w:val="28"/>
        </w:rPr>
        <w:t>example</w:t>
      </w:r>
      <w:r w:rsidR="0071467C">
        <w:rPr>
          <w:b/>
          <w:sz w:val="28"/>
          <w:szCs w:val="28"/>
        </w:rPr>
        <w:t xml:space="preserve"> is </w:t>
      </w:r>
      <w:r w:rsidR="00067D23">
        <w:rPr>
          <w:b/>
          <w:sz w:val="28"/>
          <w:szCs w:val="28"/>
        </w:rPr>
        <w:t xml:space="preserve">what I </w:t>
      </w:r>
      <w:r w:rsidR="006C37B2">
        <w:rPr>
          <w:b/>
          <w:sz w:val="28"/>
          <w:szCs w:val="28"/>
        </w:rPr>
        <w:t xml:space="preserve">once </w:t>
      </w:r>
      <w:r w:rsidR="00067D23">
        <w:rPr>
          <w:b/>
          <w:sz w:val="28"/>
          <w:szCs w:val="28"/>
        </w:rPr>
        <w:t>wit</w:t>
      </w:r>
      <w:r w:rsidR="00BD20ED">
        <w:rPr>
          <w:b/>
          <w:sz w:val="28"/>
          <w:szCs w:val="28"/>
        </w:rPr>
        <w:t>nessed at the CU</w:t>
      </w:r>
      <w:r w:rsidR="00067D23">
        <w:rPr>
          <w:b/>
          <w:sz w:val="28"/>
          <w:szCs w:val="28"/>
        </w:rPr>
        <w:t xml:space="preserve"> train station.  A mother with a young child in a forward carry sling talked with the child and stopped before a big electrical </w:t>
      </w:r>
      <w:r w:rsidR="00C06758">
        <w:rPr>
          <w:b/>
          <w:sz w:val="28"/>
          <w:szCs w:val="28"/>
        </w:rPr>
        <w:t>cabinet.  She chatt</w:t>
      </w:r>
      <w:r w:rsidR="00067D23">
        <w:rPr>
          <w:b/>
          <w:sz w:val="28"/>
          <w:szCs w:val="28"/>
        </w:rPr>
        <w:t>e</w:t>
      </w:r>
      <w:r w:rsidR="00C06758">
        <w:rPr>
          <w:b/>
          <w:sz w:val="28"/>
          <w:szCs w:val="28"/>
        </w:rPr>
        <w:t>d away</w:t>
      </w:r>
      <w:r w:rsidR="00067D23">
        <w:rPr>
          <w:b/>
          <w:sz w:val="28"/>
          <w:szCs w:val="28"/>
        </w:rPr>
        <w:t xml:space="preserve"> about the cabinet and what it might be for, pointing to this and that </w:t>
      </w:r>
      <w:r w:rsidR="001D46F1">
        <w:rPr>
          <w:b/>
          <w:sz w:val="28"/>
          <w:szCs w:val="28"/>
        </w:rPr>
        <w:t xml:space="preserve">circuit </w:t>
      </w:r>
      <w:r w:rsidR="00BD20ED">
        <w:rPr>
          <w:b/>
          <w:sz w:val="28"/>
          <w:szCs w:val="28"/>
        </w:rPr>
        <w:t xml:space="preserve">for the child to see.  </w:t>
      </w:r>
      <w:r w:rsidR="00380754">
        <w:rPr>
          <w:b/>
          <w:sz w:val="28"/>
          <w:szCs w:val="28"/>
        </w:rPr>
        <w:t>H</w:t>
      </w:r>
      <w:r w:rsidR="00067D23">
        <w:rPr>
          <w:b/>
          <w:sz w:val="28"/>
          <w:szCs w:val="28"/>
        </w:rPr>
        <w:t>is mind must ha</w:t>
      </w:r>
      <w:r w:rsidR="00C06758">
        <w:rPr>
          <w:b/>
          <w:sz w:val="28"/>
          <w:szCs w:val="28"/>
        </w:rPr>
        <w:t xml:space="preserve">ve registered </w:t>
      </w:r>
      <w:r w:rsidR="00586CC9">
        <w:rPr>
          <w:b/>
          <w:sz w:val="28"/>
          <w:szCs w:val="28"/>
        </w:rPr>
        <w:t>that the cabin</w:t>
      </w:r>
      <w:r w:rsidR="00634C92">
        <w:rPr>
          <w:b/>
          <w:sz w:val="28"/>
          <w:szCs w:val="28"/>
        </w:rPr>
        <w:t xml:space="preserve">et was mechanical, complex, </w:t>
      </w:r>
      <w:r w:rsidR="00491568">
        <w:rPr>
          <w:b/>
          <w:sz w:val="28"/>
          <w:szCs w:val="28"/>
        </w:rPr>
        <w:t xml:space="preserve">and </w:t>
      </w:r>
    </w:p>
    <w:p w:rsidR="00634C92" w:rsidRDefault="00491568" w:rsidP="00634C92">
      <w:pPr>
        <w:pStyle w:val="DefaultText"/>
        <w:tabs>
          <w:tab w:val="left" w:pos="360"/>
          <w:tab w:val="left" w:pos="540"/>
          <w:tab w:val="left" w:pos="720"/>
          <w:tab w:val="left" w:pos="3240"/>
          <w:tab w:val="left" w:pos="4680"/>
        </w:tabs>
        <w:spacing w:line="480" w:lineRule="auto"/>
        <w:rPr>
          <w:b/>
          <w:sz w:val="28"/>
          <w:szCs w:val="28"/>
        </w:rPr>
      </w:pPr>
      <w:proofErr w:type="gramStart"/>
      <w:r>
        <w:rPr>
          <w:b/>
          <w:sz w:val="28"/>
          <w:szCs w:val="28"/>
        </w:rPr>
        <w:lastRenderedPageBreak/>
        <w:t>something</w:t>
      </w:r>
      <w:proofErr w:type="gramEnd"/>
      <w:r>
        <w:rPr>
          <w:b/>
          <w:sz w:val="28"/>
          <w:szCs w:val="28"/>
        </w:rPr>
        <w:t xml:space="preserve"> mom</w:t>
      </w:r>
      <w:r w:rsidR="00C06758">
        <w:rPr>
          <w:b/>
          <w:sz w:val="28"/>
          <w:szCs w:val="28"/>
        </w:rPr>
        <w:t xml:space="preserve"> was interested in</w:t>
      </w:r>
      <w:r w:rsidR="00586CC9">
        <w:rPr>
          <w:b/>
          <w:sz w:val="28"/>
          <w:szCs w:val="28"/>
        </w:rPr>
        <w:t>.</w:t>
      </w:r>
    </w:p>
    <w:p w:rsidR="001D46F1" w:rsidRDefault="003C429D" w:rsidP="001E57E3">
      <w:pPr>
        <w:pStyle w:val="DefaultText"/>
        <w:tabs>
          <w:tab w:val="left" w:pos="360"/>
          <w:tab w:val="left" w:pos="720"/>
          <w:tab w:val="left" w:pos="4680"/>
        </w:tabs>
        <w:spacing w:line="480" w:lineRule="auto"/>
        <w:rPr>
          <w:b/>
          <w:sz w:val="28"/>
          <w:szCs w:val="28"/>
        </w:rPr>
      </w:pPr>
      <w:r>
        <w:rPr>
          <w:b/>
          <w:sz w:val="28"/>
          <w:szCs w:val="28"/>
        </w:rPr>
        <w:tab/>
        <w:t>All c</w:t>
      </w:r>
      <w:r w:rsidR="001E57E3">
        <w:rPr>
          <w:b/>
          <w:sz w:val="28"/>
          <w:szCs w:val="28"/>
        </w:rPr>
        <w:t xml:space="preserve">aregivers and teachers should view </w:t>
      </w:r>
      <w:r w:rsidR="001E57E3" w:rsidRPr="001E57E3">
        <w:rPr>
          <w:b/>
          <w:sz w:val="28"/>
          <w:szCs w:val="28"/>
        </w:rPr>
        <w:t xml:space="preserve">the “Miracle Worker,” a movie </w:t>
      </w:r>
    </w:p>
    <w:p w:rsidR="00380754" w:rsidRDefault="001E57E3" w:rsidP="001E57E3">
      <w:pPr>
        <w:pStyle w:val="DefaultText"/>
        <w:tabs>
          <w:tab w:val="left" w:pos="360"/>
          <w:tab w:val="left" w:pos="720"/>
          <w:tab w:val="left" w:pos="4680"/>
        </w:tabs>
        <w:spacing w:line="480" w:lineRule="auto"/>
        <w:rPr>
          <w:b/>
          <w:sz w:val="28"/>
          <w:szCs w:val="28"/>
        </w:rPr>
      </w:pPr>
      <w:proofErr w:type="gramStart"/>
      <w:r w:rsidRPr="001E57E3">
        <w:rPr>
          <w:b/>
          <w:sz w:val="28"/>
          <w:szCs w:val="28"/>
        </w:rPr>
        <w:t>about</w:t>
      </w:r>
      <w:proofErr w:type="gramEnd"/>
      <w:r w:rsidRPr="001E57E3">
        <w:rPr>
          <w:b/>
          <w:sz w:val="28"/>
          <w:szCs w:val="28"/>
        </w:rPr>
        <w:t xml:space="preserve"> Helen K</w:t>
      </w:r>
      <w:r w:rsidR="00566060">
        <w:rPr>
          <w:b/>
          <w:sz w:val="28"/>
          <w:szCs w:val="28"/>
        </w:rPr>
        <w:t xml:space="preserve">eller’s youth.  </w:t>
      </w:r>
      <w:r w:rsidRPr="001E57E3">
        <w:rPr>
          <w:b/>
          <w:sz w:val="28"/>
          <w:szCs w:val="28"/>
        </w:rPr>
        <w:t>Keller could not see or hear</w:t>
      </w:r>
      <w:r w:rsidR="00566060">
        <w:rPr>
          <w:b/>
          <w:sz w:val="28"/>
          <w:szCs w:val="28"/>
        </w:rPr>
        <w:t xml:space="preserve"> after she suffered </w:t>
      </w:r>
    </w:p>
    <w:p w:rsidR="00C27AC6" w:rsidRDefault="00566060" w:rsidP="001E57E3">
      <w:pPr>
        <w:pStyle w:val="DefaultText"/>
        <w:tabs>
          <w:tab w:val="left" w:pos="360"/>
          <w:tab w:val="left" w:pos="720"/>
          <w:tab w:val="left" w:pos="4680"/>
        </w:tabs>
        <w:spacing w:line="480" w:lineRule="auto"/>
        <w:rPr>
          <w:b/>
          <w:sz w:val="28"/>
          <w:szCs w:val="28"/>
        </w:rPr>
      </w:pPr>
      <w:proofErr w:type="gramStart"/>
      <w:r>
        <w:rPr>
          <w:b/>
          <w:sz w:val="28"/>
          <w:szCs w:val="28"/>
        </w:rPr>
        <w:t>scarlet</w:t>
      </w:r>
      <w:proofErr w:type="gramEnd"/>
      <w:r>
        <w:rPr>
          <w:b/>
          <w:sz w:val="28"/>
          <w:szCs w:val="28"/>
        </w:rPr>
        <w:t xml:space="preserve"> fever in her second year</w:t>
      </w:r>
      <w:r w:rsidR="008358F8">
        <w:rPr>
          <w:b/>
          <w:sz w:val="28"/>
          <w:szCs w:val="28"/>
        </w:rPr>
        <w:t>.  Hired as Helen</w:t>
      </w:r>
      <w:r w:rsidR="001E57E3" w:rsidRPr="001E57E3">
        <w:rPr>
          <w:b/>
          <w:sz w:val="28"/>
          <w:szCs w:val="28"/>
        </w:rPr>
        <w:t>’s teacher after other teachers had failed, Anne Sullivan opened Helen’</w:t>
      </w:r>
      <w:r w:rsidR="00A0253C">
        <w:rPr>
          <w:b/>
          <w:sz w:val="28"/>
          <w:szCs w:val="28"/>
        </w:rPr>
        <w:t xml:space="preserve">s mind to language </w:t>
      </w:r>
      <w:r w:rsidR="001E57E3" w:rsidRPr="001E57E3">
        <w:rPr>
          <w:b/>
          <w:sz w:val="28"/>
          <w:szCs w:val="28"/>
        </w:rPr>
        <w:t>through her fingers.  The most dramatic moment was when the girl real</w:t>
      </w:r>
      <w:r>
        <w:rPr>
          <w:b/>
          <w:sz w:val="28"/>
          <w:szCs w:val="28"/>
        </w:rPr>
        <w:t xml:space="preserve">ized what she pumped out of a </w:t>
      </w:r>
      <w:r w:rsidR="001E57E3" w:rsidRPr="001E57E3">
        <w:rPr>
          <w:b/>
          <w:sz w:val="28"/>
          <w:szCs w:val="28"/>
        </w:rPr>
        <w:t xml:space="preserve">well had a name, which Anne repeatedly fingered to her in Braille – “W A T E R.”  Finally making the connection between Braille and objects, Helen rushed to learn </w:t>
      </w:r>
      <w:r w:rsidR="00A0253C">
        <w:rPr>
          <w:b/>
          <w:sz w:val="28"/>
          <w:szCs w:val="28"/>
        </w:rPr>
        <w:t>the names of everything</w:t>
      </w:r>
      <w:r w:rsidR="001E57E3">
        <w:rPr>
          <w:b/>
          <w:sz w:val="28"/>
          <w:szCs w:val="28"/>
        </w:rPr>
        <w:t xml:space="preserve">.  The film demonstrates </w:t>
      </w:r>
      <w:r w:rsidR="00380754">
        <w:rPr>
          <w:b/>
          <w:sz w:val="28"/>
          <w:szCs w:val="28"/>
        </w:rPr>
        <w:t xml:space="preserve">that </w:t>
      </w:r>
      <w:r w:rsidR="001E57E3" w:rsidRPr="001E57E3">
        <w:rPr>
          <w:b/>
          <w:sz w:val="28"/>
          <w:szCs w:val="28"/>
        </w:rPr>
        <w:t>the symbolic nature of l</w:t>
      </w:r>
      <w:r w:rsidR="00D47E31">
        <w:rPr>
          <w:b/>
          <w:sz w:val="28"/>
          <w:szCs w:val="28"/>
        </w:rPr>
        <w:t>anguage, which the mind uses to communicate and learn</w:t>
      </w:r>
      <w:r w:rsidR="00380754">
        <w:rPr>
          <w:b/>
          <w:sz w:val="28"/>
          <w:szCs w:val="28"/>
        </w:rPr>
        <w:t xml:space="preserve">, and </w:t>
      </w:r>
      <w:r w:rsidR="001E57E3" w:rsidRPr="001E57E3">
        <w:rPr>
          <w:b/>
          <w:sz w:val="28"/>
          <w:szCs w:val="28"/>
        </w:rPr>
        <w:t xml:space="preserve">the dedicated skill and persistence of Anne Sullivan sparked an animal-like creature to flourish into a functioning human being.  </w:t>
      </w:r>
      <w:r w:rsidR="006C37B2">
        <w:rPr>
          <w:b/>
          <w:sz w:val="28"/>
          <w:szCs w:val="28"/>
        </w:rPr>
        <w:t xml:space="preserve">Though unable to see and hear, </w:t>
      </w:r>
      <w:r w:rsidR="001E57E3" w:rsidRPr="001E57E3">
        <w:rPr>
          <w:b/>
          <w:sz w:val="28"/>
          <w:szCs w:val="28"/>
        </w:rPr>
        <w:t xml:space="preserve">Helen </w:t>
      </w:r>
      <w:r w:rsidR="006C37B2">
        <w:rPr>
          <w:b/>
          <w:sz w:val="28"/>
          <w:szCs w:val="28"/>
        </w:rPr>
        <w:t xml:space="preserve">grew to become an acclaimed </w:t>
      </w:r>
      <w:r w:rsidR="00D47E31">
        <w:rPr>
          <w:b/>
          <w:sz w:val="28"/>
          <w:szCs w:val="28"/>
        </w:rPr>
        <w:t xml:space="preserve">humanitarian </w:t>
      </w:r>
      <w:r w:rsidR="006C37B2">
        <w:rPr>
          <w:b/>
          <w:sz w:val="28"/>
          <w:szCs w:val="28"/>
        </w:rPr>
        <w:t xml:space="preserve">author and speaker.  She </w:t>
      </w:r>
      <w:r w:rsidR="001E57E3" w:rsidRPr="001E57E3">
        <w:rPr>
          <w:b/>
          <w:sz w:val="28"/>
          <w:szCs w:val="28"/>
        </w:rPr>
        <w:t xml:space="preserve">was fortunate on two counts – </w:t>
      </w:r>
      <w:r w:rsidR="007F22AF">
        <w:rPr>
          <w:b/>
          <w:sz w:val="28"/>
          <w:szCs w:val="28"/>
        </w:rPr>
        <w:t xml:space="preserve">first, </w:t>
      </w:r>
      <w:r w:rsidR="001E57E3" w:rsidRPr="001E57E3">
        <w:rPr>
          <w:b/>
          <w:sz w:val="28"/>
          <w:szCs w:val="28"/>
        </w:rPr>
        <w:t xml:space="preserve">her first 19 months of life were normal when she and her parents became positively attached, and </w:t>
      </w:r>
      <w:r w:rsidR="007F22AF">
        <w:rPr>
          <w:b/>
          <w:sz w:val="28"/>
          <w:szCs w:val="28"/>
        </w:rPr>
        <w:t xml:space="preserve">second, </w:t>
      </w:r>
      <w:r w:rsidR="001E57E3" w:rsidRPr="001E57E3">
        <w:rPr>
          <w:b/>
          <w:sz w:val="28"/>
          <w:szCs w:val="28"/>
        </w:rPr>
        <w:t>after becoming blind and deaf sh</w:t>
      </w:r>
      <w:r w:rsidR="007F22AF">
        <w:rPr>
          <w:b/>
          <w:sz w:val="28"/>
          <w:szCs w:val="28"/>
        </w:rPr>
        <w:t>e developed and used a crude ha</w:t>
      </w:r>
      <w:r w:rsidR="001E57E3" w:rsidRPr="001E57E3">
        <w:rPr>
          <w:b/>
          <w:sz w:val="28"/>
          <w:szCs w:val="28"/>
        </w:rPr>
        <w:t>n</w:t>
      </w:r>
      <w:r w:rsidR="007F22AF">
        <w:rPr>
          <w:b/>
          <w:sz w:val="28"/>
          <w:szCs w:val="28"/>
        </w:rPr>
        <w:t>d</w:t>
      </w:r>
      <w:r w:rsidR="001E57E3" w:rsidRPr="001E57E3">
        <w:rPr>
          <w:b/>
          <w:sz w:val="28"/>
          <w:szCs w:val="28"/>
        </w:rPr>
        <w:t xml:space="preserve"> language with the</w:t>
      </w:r>
      <w:r w:rsidR="006C37B2">
        <w:rPr>
          <w:b/>
          <w:sz w:val="28"/>
          <w:szCs w:val="28"/>
        </w:rPr>
        <w:t xml:space="preserve"> </w:t>
      </w:r>
      <w:r w:rsidR="007F22AF" w:rsidRPr="001E57E3">
        <w:rPr>
          <w:b/>
          <w:sz w:val="28"/>
          <w:szCs w:val="28"/>
        </w:rPr>
        <w:t xml:space="preserve">daughter </w:t>
      </w:r>
      <w:r w:rsidR="007F22AF">
        <w:rPr>
          <w:b/>
          <w:sz w:val="28"/>
          <w:szCs w:val="28"/>
        </w:rPr>
        <w:t xml:space="preserve">of the </w:t>
      </w:r>
      <w:r w:rsidR="001E57E3" w:rsidRPr="001E57E3">
        <w:rPr>
          <w:b/>
          <w:sz w:val="28"/>
          <w:szCs w:val="28"/>
        </w:rPr>
        <w:t>family cook</w:t>
      </w:r>
      <w:r w:rsidR="007F22AF">
        <w:rPr>
          <w:b/>
          <w:sz w:val="28"/>
          <w:szCs w:val="28"/>
        </w:rPr>
        <w:t xml:space="preserve"> </w:t>
      </w:r>
      <w:r w:rsidR="001E57E3" w:rsidRPr="001E57E3">
        <w:rPr>
          <w:b/>
          <w:sz w:val="28"/>
          <w:szCs w:val="28"/>
        </w:rPr>
        <w:t>until Anne arrived to teach her.</w:t>
      </w:r>
      <w:r w:rsidR="007F22AF">
        <w:rPr>
          <w:b/>
          <w:sz w:val="28"/>
          <w:szCs w:val="28"/>
        </w:rPr>
        <w:t xml:space="preserve">  Another film I’</w:t>
      </w:r>
      <w:r w:rsidR="009E1914">
        <w:rPr>
          <w:b/>
          <w:sz w:val="28"/>
          <w:szCs w:val="28"/>
        </w:rPr>
        <w:t xml:space="preserve">d recommend is “Sunrise </w:t>
      </w:r>
      <w:proofErr w:type="gramStart"/>
      <w:r w:rsidR="009E1914">
        <w:rPr>
          <w:b/>
          <w:sz w:val="28"/>
          <w:szCs w:val="28"/>
        </w:rPr>
        <w:t>Over</w:t>
      </w:r>
      <w:proofErr w:type="gramEnd"/>
      <w:r w:rsidR="009E1914">
        <w:rPr>
          <w:b/>
          <w:sz w:val="28"/>
          <w:szCs w:val="28"/>
        </w:rPr>
        <w:t xml:space="preserve"> Campobello.”  </w:t>
      </w:r>
      <w:r w:rsidR="00304BC9">
        <w:rPr>
          <w:b/>
          <w:sz w:val="28"/>
          <w:szCs w:val="28"/>
        </w:rPr>
        <w:t>See</w:t>
      </w:r>
      <w:r w:rsidR="009E1914">
        <w:rPr>
          <w:b/>
          <w:sz w:val="28"/>
          <w:szCs w:val="28"/>
        </w:rPr>
        <w:t xml:space="preserve"> how Eleanor Roosevelt played </w:t>
      </w:r>
      <w:r w:rsidR="00304BC9">
        <w:rPr>
          <w:b/>
          <w:sz w:val="28"/>
          <w:szCs w:val="28"/>
        </w:rPr>
        <w:t xml:space="preserve">perfectly </w:t>
      </w:r>
      <w:r w:rsidR="009E1914">
        <w:rPr>
          <w:b/>
          <w:sz w:val="28"/>
          <w:szCs w:val="28"/>
        </w:rPr>
        <w:t xml:space="preserve">by Greer Garson interacts with her children to teach and supervise them, ranging from very </w:t>
      </w:r>
    </w:p>
    <w:p w:rsidR="001E57E3" w:rsidRDefault="009E1914" w:rsidP="001E57E3">
      <w:pPr>
        <w:pStyle w:val="DefaultText"/>
        <w:tabs>
          <w:tab w:val="left" w:pos="360"/>
          <w:tab w:val="left" w:pos="720"/>
          <w:tab w:val="left" w:pos="4680"/>
        </w:tabs>
        <w:spacing w:line="480" w:lineRule="auto"/>
        <w:rPr>
          <w:b/>
          <w:sz w:val="28"/>
          <w:szCs w:val="28"/>
        </w:rPr>
      </w:pPr>
      <w:proofErr w:type="gramStart"/>
      <w:r>
        <w:rPr>
          <w:b/>
          <w:sz w:val="28"/>
          <w:szCs w:val="28"/>
        </w:rPr>
        <w:lastRenderedPageBreak/>
        <w:t>young</w:t>
      </w:r>
      <w:proofErr w:type="gramEnd"/>
      <w:r>
        <w:rPr>
          <w:b/>
          <w:sz w:val="28"/>
          <w:szCs w:val="28"/>
        </w:rPr>
        <w:t xml:space="preserve"> to teenage.  </w:t>
      </w:r>
    </w:p>
    <w:p w:rsidR="00B903B4" w:rsidRDefault="00F45513" w:rsidP="00634C92">
      <w:pPr>
        <w:pStyle w:val="DefaultText"/>
        <w:tabs>
          <w:tab w:val="left" w:pos="360"/>
          <w:tab w:val="left" w:pos="540"/>
          <w:tab w:val="left" w:pos="720"/>
          <w:tab w:val="left" w:pos="3240"/>
          <w:tab w:val="left" w:pos="4680"/>
        </w:tabs>
        <w:spacing w:line="480" w:lineRule="auto"/>
        <w:rPr>
          <w:b/>
          <w:sz w:val="28"/>
          <w:szCs w:val="28"/>
        </w:rPr>
      </w:pPr>
      <w:r>
        <w:rPr>
          <w:b/>
          <w:sz w:val="28"/>
          <w:szCs w:val="28"/>
        </w:rPr>
        <w:tab/>
      </w:r>
      <w:r w:rsidR="00586CC9">
        <w:rPr>
          <w:b/>
          <w:sz w:val="28"/>
          <w:szCs w:val="28"/>
        </w:rPr>
        <w:t xml:space="preserve">Children love to be read to.  Toddlers like books with </w:t>
      </w:r>
      <w:r w:rsidR="00E8556E">
        <w:rPr>
          <w:b/>
          <w:sz w:val="28"/>
          <w:szCs w:val="28"/>
        </w:rPr>
        <w:t>pictures</w:t>
      </w:r>
      <w:r w:rsidR="00B20646">
        <w:rPr>
          <w:b/>
          <w:sz w:val="28"/>
          <w:szCs w:val="28"/>
        </w:rPr>
        <w:t xml:space="preserve"> and </w:t>
      </w:r>
      <w:r w:rsidR="00380754">
        <w:rPr>
          <w:b/>
          <w:sz w:val="28"/>
          <w:szCs w:val="28"/>
        </w:rPr>
        <w:t>repeated readings of their favorite books</w:t>
      </w:r>
      <w:r w:rsidR="00E8556E">
        <w:rPr>
          <w:b/>
          <w:sz w:val="28"/>
          <w:szCs w:val="28"/>
        </w:rPr>
        <w:t xml:space="preserve">. </w:t>
      </w:r>
      <w:r w:rsidR="00E87603">
        <w:rPr>
          <w:b/>
          <w:sz w:val="28"/>
          <w:szCs w:val="28"/>
        </w:rPr>
        <w:t xml:space="preserve"> Readings should be frequent </w:t>
      </w:r>
      <w:proofErr w:type="gramStart"/>
      <w:r w:rsidR="00E87603">
        <w:rPr>
          <w:b/>
          <w:sz w:val="28"/>
          <w:szCs w:val="28"/>
        </w:rPr>
        <w:t>and  done</w:t>
      </w:r>
      <w:proofErr w:type="gramEnd"/>
      <w:r w:rsidR="00E87603">
        <w:rPr>
          <w:b/>
          <w:sz w:val="28"/>
          <w:szCs w:val="28"/>
        </w:rPr>
        <w:t xml:space="preserve"> </w:t>
      </w:r>
      <w:r w:rsidR="00E8556E">
        <w:rPr>
          <w:b/>
          <w:sz w:val="28"/>
          <w:szCs w:val="28"/>
        </w:rPr>
        <w:t>with social interaction</w:t>
      </w:r>
      <w:r w:rsidR="00D67646">
        <w:rPr>
          <w:b/>
          <w:sz w:val="28"/>
          <w:szCs w:val="28"/>
        </w:rPr>
        <w:t xml:space="preserve">.  </w:t>
      </w:r>
      <w:r w:rsidR="00E8556E">
        <w:rPr>
          <w:b/>
          <w:sz w:val="28"/>
          <w:szCs w:val="28"/>
        </w:rPr>
        <w:t xml:space="preserve">Instead of </w:t>
      </w:r>
      <w:r w:rsidR="00D67646">
        <w:rPr>
          <w:b/>
          <w:sz w:val="28"/>
          <w:szCs w:val="28"/>
        </w:rPr>
        <w:t>just rote recitation</w:t>
      </w:r>
      <w:r w:rsidR="00E8556E">
        <w:rPr>
          <w:b/>
          <w:sz w:val="28"/>
          <w:szCs w:val="28"/>
        </w:rPr>
        <w:t>, caregivers should involve young listeners by asking them what</w:t>
      </w:r>
      <w:r w:rsidR="00193194">
        <w:rPr>
          <w:b/>
          <w:sz w:val="28"/>
          <w:szCs w:val="28"/>
        </w:rPr>
        <w:t xml:space="preserve"> is transpiring and what might</w:t>
      </w:r>
      <w:r w:rsidR="00D67646">
        <w:rPr>
          <w:b/>
          <w:sz w:val="28"/>
          <w:szCs w:val="28"/>
        </w:rPr>
        <w:t xml:space="preserve"> happen next, what </w:t>
      </w:r>
      <w:r w:rsidR="00E8556E">
        <w:rPr>
          <w:b/>
          <w:sz w:val="28"/>
          <w:szCs w:val="28"/>
        </w:rPr>
        <w:t>pictures show, and stressing certain words and phrases</w:t>
      </w:r>
      <w:r w:rsidR="008D3551">
        <w:rPr>
          <w:b/>
          <w:sz w:val="28"/>
          <w:szCs w:val="28"/>
        </w:rPr>
        <w:t xml:space="preserve"> for meaning and use</w:t>
      </w:r>
      <w:r w:rsidR="00B32A6A">
        <w:rPr>
          <w:b/>
          <w:sz w:val="28"/>
          <w:szCs w:val="28"/>
        </w:rPr>
        <w:t xml:space="preserve">; </w:t>
      </w:r>
      <w:r w:rsidR="007F22AF">
        <w:rPr>
          <w:b/>
          <w:sz w:val="28"/>
          <w:szCs w:val="28"/>
        </w:rPr>
        <w:t xml:space="preserve">i.e., </w:t>
      </w:r>
      <w:r w:rsidR="00B32A6A">
        <w:rPr>
          <w:b/>
          <w:sz w:val="28"/>
          <w:szCs w:val="28"/>
        </w:rPr>
        <w:t>use of social interaction</w:t>
      </w:r>
      <w:r w:rsidR="00E8556E">
        <w:rPr>
          <w:b/>
          <w:sz w:val="28"/>
          <w:szCs w:val="28"/>
        </w:rPr>
        <w:t>.</w:t>
      </w:r>
      <w:r w:rsidR="008D3551">
        <w:rPr>
          <w:b/>
          <w:sz w:val="28"/>
          <w:szCs w:val="28"/>
        </w:rPr>
        <w:t xml:space="preserve">  My children’s mother read frequently each day and did so with dramatic feeling and suspense.  I can still hear her </w:t>
      </w:r>
      <w:proofErr w:type="gramStart"/>
      <w:r w:rsidR="008D3551">
        <w:rPr>
          <w:b/>
          <w:sz w:val="28"/>
          <w:szCs w:val="28"/>
        </w:rPr>
        <w:t>clamorous reading</w:t>
      </w:r>
      <w:r w:rsidR="00B20646">
        <w:rPr>
          <w:b/>
          <w:sz w:val="28"/>
          <w:szCs w:val="28"/>
        </w:rPr>
        <w:t>s</w:t>
      </w:r>
      <w:r w:rsidR="008D3551">
        <w:rPr>
          <w:b/>
          <w:sz w:val="28"/>
          <w:szCs w:val="28"/>
        </w:rPr>
        <w:t xml:space="preserve"> of</w:t>
      </w:r>
      <w:r w:rsidR="004F387D">
        <w:rPr>
          <w:b/>
          <w:sz w:val="28"/>
          <w:szCs w:val="28"/>
        </w:rPr>
        <w:t xml:space="preserve"> </w:t>
      </w:r>
      <w:r w:rsidR="008D3551" w:rsidRPr="008D3551">
        <w:rPr>
          <w:b/>
          <w:i/>
          <w:sz w:val="28"/>
          <w:szCs w:val="28"/>
        </w:rPr>
        <w:t>Chicken Little</w:t>
      </w:r>
      <w:r w:rsidR="008D3551">
        <w:rPr>
          <w:b/>
          <w:i/>
          <w:sz w:val="28"/>
          <w:szCs w:val="28"/>
        </w:rPr>
        <w:t>’s</w:t>
      </w:r>
      <w:proofErr w:type="gramEnd"/>
      <w:r w:rsidR="008D3551">
        <w:rPr>
          <w:b/>
          <w:i/>
          <w:sz w:val="28"/>
          <w:szCs w:val="28"/>
        </w:rPr>
        <w:t xml:space="preserve"> </w:t>
      </w:r>
      <w:r w:rsidR="004F387D">
        <w:rPr>
          <w:b/>
          <w:sz w:val="28"/>
          <w:szCs w:val="28"/>
        </w:rPr>
        <w:t>warning cry</w:t>
      </w:r>
      <w:r w:rsidR="008D3551">
        <w:rPr>
          <w:b/>
          <w:sz w:val="28"/>
          <w:szCs w:val="28"/>
        </w:rPr>
        <w:t xml:space="preserve">, “The Sky is falling!”  At times, I </w:t>
      </w:r>
      <w:r w:rsidR="004F387D">
        <w:rPr>
          <w:b/>
          <w:sz w:val="28"/>
          <w:szCs w:val="28"/>
        </w:rPr>
        <w:t xml:space="preserve">would </w:t>
      </w:r>
      <w:r w:rsidR="008D3551">
        <w:rPr>
          <w:b/>
          <w:sz w:val="28"/>
          <w:szCs w:val="28"/>
        </w:rPr>
        <w:t xml:space="preserve">join them flapping my arms like a terrified bird and shouting the warning cry.  As I flew around the room, the children vigorously applauded and laughed. </w:t>
      </w:r>
      <w:r w:rsidR="00B903B4">
        <w:rPr>
          <w:b/>
          <w:sz w:val="28"/>
          <w:szCs w:val="28"/>
        </w:rPr>
        <w:t xml:space="preserve">  C</w:t>
      </w:r>
      <w:r w:rsidR="009E1914">
        <w:rPr>
          <w:b/>
          <w:sz w:val="28"/>
          <w:szCs w:val="28"/>
        </w:rPr>
        <w:t xml:space="preserve">hildren’s attitudes, </w:t>
      </w:r>
      <w:r w:rsidR="003C429D">
        <w:rPr>
          <w:b/>
          <w:sz w:val="28"/>
          <w:szCs w:val="28"/>
        </w:rPr>
        <w:t>values of what is good and bad</w:t>
      </w:r>
      <w:r w:rsidR="009E1914">
        <w:rPr>
          <w:b/>
          <w:sz w:val="28"/>
          <w:szCs w:val="28"/>
        </w:rPr>
        <w:t>, and their self-image</w:t>
      </w:r>
      <w:r w:rsidR="00B903B4">
        <w:rPr>
          <w:b/>
          <w:sz w:val="28"/>
          <w:szCs w:val="28"/>
        </w:rPr>
        <w:t>, develop fro</w:t>
      </w:r>
      <w:r w:rsidR="00A0253C">
        <w:rPr>
          <w:b/>
          <w:sz w:val="28"/>
          <w:szCs w:val="28"/>
        </w:rPr>
        <w:t xml:space="preserve">m meaningful </w:t>
      </w:r>
      <w:r w:rsidR="00B903B4">
        <w:rPr>
          <w:b/>
          <w:sz w:val="28"/>
          <w:szCs w:val="28"/>
        </w:rPr>
        <w:t>times</w:t>
      </w:r>
      <w:r w:rsidR="003C429D">
        <w:rPr>
          <w:b/>
          <w:sz w:val="28"/>
          <w:szCs w:val="28"/>
        </w:rPr>
        <w:t>.</w:t>
      </w:r>
      <w:r w:rsidR="001E3CED">
        <w:rPr>
          <w:b/>
          <w:sz w:val="28"/>
          <w:szCs w:val="28"/>
        </w:rPr>
        <w:t xml:space="preserve">  </w:t>
      </w:r>
      <w:r w:rsidR="00B903B4">
        <w:rPr>
          <w:b/>
          <w:sz w:val="28"/>
          <w:szCs w:val="28"/>
        </w:rPr>
        <w:t>I highly recommend</w:t>
      </w:r>
      <w:r w:rsidR="00A0253C">
        <w:rPr>
          <w:b/>
          <w:sz w:val="28"/>
          <w:szCs w:val="28"/>
        </w:rPr>
        <w:t xml:space="preserve"> making </w:t>
      </w:r>
      <w:r w:rsidR="001E3CED">
        <w:rPr>
          <w:b/>
          <w:sz w:val="28"/>
          <w:szCs w:val="28"/>
        </w:rPr>
        <w:t>use of museums and libraries</w:t>
      </w:r>
      <w:r w:rsidR="00B903B4">
        <w:rPr>
          <w:b/>
          <w:sz w:val="28"/>
          <w:szCs w:val="28"/>
        </w:rPr>
        <w:t xml:space="preserve">.  Whenever an incident occurs, such as going to the dentist or </w:t>
      </w:r>
      <w:r w:rsidR="001E3CED">
        <w:rPr>
          <w:b/>
          <w:sz w:val="28"/>
          <w:szCs w:val="28"/>
        </w:rPr>
        <w:t>there being a house fire nearby</w:t>
      </w:r>
      <w:r w:rsidR="00B903B4">
        <w:rPr>
          <w:b/>
          <w:sz w:val="28"/>
          <w:szCs w:val="28"/>
        </w:rPr>
        <w:t xml:space="preserve">, </w:t>
      </w:r>
      <w:r w:rsidR="002169ED">
        <w:rPr>
          <w:b/>
          <w:sz w:val="28"/>
          <w:szCs w:val="28"/>
        </w:rPr>
        <w:t>i</w:t>
      </w:r>
      <w:r w:rsidR="00B903B4">
        <w:rPr>
          <w:b/>
          <w:sz w:val="28"/>
          <w:szCs w:val="28"/>
        </w:rPr>
        <w:t xml:space="preserve">nstead of always giving answers, parents should </w:t>
      </w:r>
      <w:r w:rsidR="00A0253C">
        <w:rPr>
          <w:b/>
          <w:sz w:val="28"/>
          <w:szCs w:val="28"/>
        </w:rPr>
        <w:t xml:space="preserve">say let’s </w:t>
      </w:r>
      <w:r w:rsidR="0039234E">
        <w:rPr>
          <w:b/>
          <w:sz w:val="28"/>
          <w:szCs w:val="28"/>
        </w:rPr>
        <w:t xml:space="preserve">study and </w:t>
      </w:r>
      <w:r w:rsidR="00A0253C">
        <w:rPr>
          <w:b/>
          <w:sz w:val="28"/>
          <w:szCs w:val="28"/>
        </w:rPr>
        <w:t xml:space="preserve">get </w:t>
      </w:r>
      <w:r w:rsidR="00B903B4">
        <w:rPr>
          <w:b/>
          <w:sz w:val="28"/>
          <w:szCs w:val="28"/>
        </w:rPr>
        <w:t>books on t</w:t>
      </w:r>
      <w:r w:rsidR="0039234E">
        <w:rPr>
          <w:b/>
          <w:sz w:val="28"/>
          <w:szCs w:val="28"/>
        </w:rPr>
        <w:t>he subject and see what we can learn</w:t>
      </w:r>
      <w:r w:rsidR="00B903B4">
        <w:rPr>
          <w:b/>
          <w:sz w:val="28"/>
          <w:szCs w:val="28"/>
        </w:rPr>
        <w:t>.</w:t>
      </w:r>
      <w:r w:rsidR="00AB4A3A">
        <w:rPr>
          <w:b/>
          <w:sz w:val="28"/>
          <w:szCs w:val="28"/>
        </w:rPr>
        <w:t xml:space="preserve">  Interact with children at their level</w:t>
      </w:r>
      <w:r w:rsidR="0039234E">
        <w:rPr>
          <w:b/>
          <w:sz w:val="28"/>
          <w:szCs w:val="28"/>
        </w:rPr>
        <w:t xml:space="preserve"> of understanding</w:t>
      </w:r>
      <w:r w:rsidR="00B44445">
        <w:rPr>
          <w:b/>
          <w:sz w:val="28"/>
          <w:szCs w:val="28"/>
        </w:rPr>
        <w:t>.</w:t>
      </w:r>
    </w:p>
    <w:p w:rsidR="00A0253C" w:rsidRDefault="00E87603" w:rsidP="00F64320">
      <w:pPr>
        <w:pStyle w:val="DefaultText"/>
        <w:tabs>
          <w:tab w:val="left" w:pos="360"/>
          <w:tab w:val="left" w:pos="540"/>
          <w:tab w:val="left" w:pos="720"/>
          <w:tab w:val="left" w:pos="3240"/>
          <w:tab w:val="left" w:pos="4680"/>
        </w:tabs>
        <w:spacing w:line="480" w:lineRule="auto"/>
        <w:rPr>
          <w:b/>
          <w:sz w:val="28"/>
          <w:szCs w:val="28"/>
        </w:rPr>
      </w:pPr>
      <w:r>
        <w:rPr>
          <w:b/>
          <w:sz w:val="28"/>
          <w:szCs w:val="28"/>
        </w:rPr>
        <w:tab/>
      </w:r>
      <w:r w:rsidR="003C429D">
        <w:rPr>
          <w:b/>
          <w:sz w:val="28"/>
          <w:szCs w:val="28"/>
        </w:rPr>
        <w:t>The</w:t>
      </w:r>
      <w:r>
        <w:rPr>
          <w:b/>
          <w:sz w:val="28"/>
          <w:szCs w:val="28"/>
        </w:rPr>
        <w:t xml:space="preserve"> </w:t>
      </w:r>
      <w:r w:rsidR="00BD20ED">
        <w:rPr>
          <w:b/>
          <w:sz w:val="28"/>
          <w:szCs w:val="28"/>
        </w:rPr>
        <w:t xml:space="preserve">more parents talk </w:t>
      </w:r>
      <w:r w:rsidR="00BD20ED" w:rsidRPr="001E3CED">
        <w:rPr>
          <w:b/>
          <w:color w:val="FF0000"/>
          <w:sz w:val="28"/>
          <w:szCs w:val="28"/>
        </w:rPr>
        <w:t>with</w:t>
      </w:r>
      <w:r w:rsidR="00480A1E">
        <w:rPr>
          <w:b/>
          <w:sz w:val="28"/>
          <w:szCs w:val="28"/>
        </w:rPr>
        <w:t>, not only</w:t>
      </w:r>
      <w:r w:rsidR="00B32A6A">
        <w:rPr>
          <w:b/>
          <w:sz w:val="28"/>
          <w:szCs w:val="28"/>
        </w:rPr>
        <w:t xml:space="preserve"> </w:t>
      </w:r>
      <w:r w:rsidR="00B32A6A" w:rsidRPr="001E3CED">
        <w:rPr>
          <w:b/>
          <w:color w:val="FF0000"/>
          <w:sz w:val="28"/>
          <w:szCs w:val="28"/>
        </w:rPr>
        <w:t>to</w:t>
      </w:r>
      <w:r w:rsidR="00B32A6A">
        <w:rPr>
          <w:b/>
          <w:sz w:val="28"/>
          <w:szCs w:val="28"/>
        </w:rPr>
        <w:t>,</w:t>
      </w:r>
      <w:r w:rsidR="003B5399" w:rsidRPr="003B5399">
        <w:rPr>
          <w:b/>
          <w:sz w:val="28"/>
          <w:szCs w:val="28"/>
        </w:rPr>
        <w:t xml:space="preserve"> their chi</w:t>
      </w:r>
      <w:r w:rsidR="00BD20ED">
        <w:rPr>
          <w:b/>
          <w:sz w:val="28"/>
          <w:szCs w:val="28"/>
        </w:rPr>
        <w:t>ldren, the faster th</w:t>
      </w:r>
      <w:r w:rsidR="00A0253C">
        <w:rPr>
          <w:b/>
          <w:sz w:val="28"/>
          <w:szCs w:val="28"/>
        </w:rPr>
        <w:t xml:space="preserve">eir </w:t>
      </w:r>
    </w:p>
    <w:p w:rsidR="00C27AC6" w:rsidRDefault="00480A1E" w:rsidP="00F64320">
      <w:pPr>
        <w:pStyle w:val="DefaultText"/>
        <w:tabs>
          <w:tab w:val="left" w:pos="360"/>
          <w:tab w:val="left" w:pos="540"/>
          <w:tab w:val="left" w:pos="720"/>
          <w:tab w:val="left" w:pos="3240"/>
          <w:tab w:val="left" w:pos="4680"/>
        </w:tabs>
        <w:spacing w:line="480" w:lineRule="auto"/>
        <w:rPr>
          <w:b/>
          <w:sz w:val="28"/>
          <w:szCs w:val="28"/>
        </w:rPr>
      </w:pPr>
      <w:proofErr w:type="gramStart"/>
      <w:r>
        <w:rPr>
          <w:b/>
          <w:sz w:val="28"/>
          <w:szCs w:val="28"/>
        </w:rPr>
        <w:t>vocabulary</w:t>
      </w:r>
      <w:proofErr w:type="gramEnd"/>
      <w:r w:rsidR="00A0253C">
        <w:rPr>
          <w:b/>
          <w:sz w:val="28"/>
          <w:szCs w:val="28"/>
        </w:rPr>
        <w:t xml:space="preserve"> grow</w:t>
      </w:r>
      <w:r>
        <w:rPr>
          <w:b/>
          <w:sz w:val="28"/>
          <w:szCs w:val="28"/>
        </w:rPr>
        <w:t>s</w:t>
      </w:r>
      <w:r w:rsidR="00634C92">
        <w:rPr>
          <w:b/>
          <w:sz w:val="28"/>
          <w:szCs w:val="28"/>
        </w:rPr>
        <w:t xml:space="preserve">.  </w:t>
      </w:r>
      <w:r w:rsidR="003B5399" w:rsidRPr="003B5399">
        <w:rPr>
          <w:b/>
          <w:sz w:val="28"/>
          <w:szCs w:val="28"/>
        </w:rPr>
        <w:t>A</w:t>
      </w:r>
      <w:r w:rsidR="00AB7890">
        <w:rPr>
          <w:b/>
          <w:sz w:val="28"/>
          <w:szCs w:val="28"/>
        </w:rPr>
        <w:t>t three, c</w:t>
      </w:r>
      <w:r>
        <w:rPr>
          <w:b/>
          <w:sz w:val="28"/>
          <w:szCs w:val="28"/>
        </w:rPr>
        <w:t xml:space="preserve">hildren born into child-proficient </w:t>
      </w:r>
      <w:r w:rsidR="003B5399" w:rsidRPr="003B5399">
        <w:rPr>
          <w:b/>
          <w:sz w:val="28"/>
          <w:szCs w:val="28"/>
        </w:rPr>
        <w:t>fa</w:t>
      </w:r>
      <w:r w:rsidR="00B20646">
        <w:rPr>
          <w:b/>
          <w:sz w:val="28"/>
          <w:szCs w:val="28"/>
        </w:rPr>
        <w:t xml:space="preserve">milies had </w:t>
      </w:r>
    </w:p>
    <w:p w:rsidR="00457870" w:rsidRDefault="00B20646" w:rsidP="00F64320">
      <w:pPr>
        <w:pStyle w:val="DefaultText"/>
        <w:tabs>
          <w:tab w:val="left" w:pos="360"/>
          <w:tab w:val="left" w:pos="540"/>
          <w:tab w:val="left" w:pos="720"/>
          <w:tab w:val="left" w:pos="3240"/>
          <w:tab w:val="left" w:pos="4680"/>
        </w:tabs>
        <w:spacing w:line="480" w:lineRule="auto"/>
        <w:rPr>
          <w:b/>
          <w:sz w:val="28"/>
          <w:szCs w:val="28"/>
        </w:rPr>
      </w:pPr>
      <w:proofErr w:type="gramStart"/>
      <w:r>
        <w:rPr>
          <w:b/>
          <w:sz w:val="28"/>
          <w:szCs w:val="28"/>
        </w:rPr>
        <w:lastRenderedPageBreak/>
        <w:t>heard</w:t>
      </w:r>
      <w:proofErr w:type="gramEnd"/>
      <w:r>
        <w:rPr>
          <w:b/>
          <w:sz w:val="28"/>
          <w:szCs w:val="28"/>
        </w:rPr>
        <w:t xml:space="preserve"> </w:t>
      </w:r>
      <w:r w:rsidR="001E3CED">
        <w:rPr>
          <w:b/>
          <w:sz w:val="28"/>
          <w:szCs w:val="28"/>
        </w:rPr>
        <w:t>and exchanged</w:t>
      </w:r>
      <w:r>
        <w:rPr>
          <w:b/>
          <w:sz w:val="28"/>
          <w:szCs w:val="28"/>
        </w:rPr>
        <w:t xml:space="preserve"> milli</w:t>
      </w:r>
      <w:r w:rsidR="00AB7890">
        <w:rPr>
          <w:b/>
          <w:sz w:val="28"/>
          <w:szCs w:val="28"/>
        </w:rPr>
        <w:t>on</w:t>
      </w:r>
      <w:r w:rsidR="001E3CED">
        <w:rPr>
          <w:b/>
          <w:sz w:val="28"/>
          <w:szCs w:val="28"/>
        </w:rPr>
        <w:t>s</w:t>
      </w:r>
      <w:r w:rsidR="00AB7890">
        <w:rPr>
          <w:b/>
          <w:sz w:val="28"/>
          <w:szCs w:val="28"/>
        </w:rPr>
        <w:t xml:space="preserve"> </w:t>
      </w:r>
      <w:r w:rsidR="001E3CED">
        <w:rPr>
          <w:b/>
          <w:sz w:val="28"/>
          <w:szCs w:val="28"/>
        </w:rPr>
        <w:t xml:space="preserve">of </w:t>
      </w:r>
      <w:r w:rsidR="00AB7890">
        <w:rPr>
          <w:b/>
          <w:sz w:val="28"/>
          <w:szCs w:val="28"/>
        </w:rPr>
        <w:t xml:space="preserve">more words than those from </w:t>
      </w:r>
      <w:r w:rsidR="00480A1E">
        <w:rPr>
          <w:b/>
          <w:sz w:val="28"/>
          <w:szCs w:val="28"/>
        </w:rPr>
        <w:t>negligent</w:t>
      </w:r>
      <w:r w:rsidR="003B5399" w:rsidRPr="003B5399">
        <w:rPr>
          <w:b/>
          <w:sz w:val="28"/>
          <w:szCs w:val="28"/>
        </w:rPr>
        <w:t xml:space="preserve"> background</w:t>
      </w:r>
      <w:r w:rsidR="00AB7890">
        <w:rPr>
          <w:b/>
          <w:sz w:val="28"/>
          <w:szCs w:val="28"/>
        </w:rPr>
        <w:t>s</w:t>
      </w:r>
      <w:r w:rsidR="003B5399" w:rsidRPr="003B5399">
        <w:rPr>
          <w:b/>
          <w:sz w:val="28"/>
          <w:szCs w:val="28"/>
        </w:rPr>
        <w:t>.</w:t>
      </w:r>
      <w:r w:rsidR="006B0DAF">
        <w:rPr>
          <w:b/>
          <w:sz w:val="28"/>
          <w:szCs w:val="28"/>
        </w:rPr>
        <w:t xml:space="preserve">  </w:t>
      </w:r>
      <w:r w:rsidR="001250F2">
        <w:rPr>
          <w:b/>
          <w:sz w:val="28"/>
          <w:szCs w:val="28"/>
        </w:rPr>
        <w:t>S</w:t>
      </w:r>
      <w:r w:rsidR="003B5399" w:rsidRPr="003B5399">
        <w:rPr>
          <w:b/>
          <w:sz w:val="28"/>
          <w:szCs w:val="28"/>
        </w:rPr>
        <w:t xml:space="preserve">ending children </w:t>
      </w:r>
      <w:r w:rsidR="00BE0A95">
        <w:rPr>
          <w:b/>
          <w:sz w:val="28"/>
          <w:szCs w:val="28"/>
        </w:rPr>
        <w:t xml:space="preserve">to “pre-school” </w:t>
      </w:r>
      <w:r w:rsidR="00380754">
        <w:rPr>
          <w:b/>
          <w:sz w:val="28"/>
          <w:szCs w:val="28"/>
        </w:rPr>
        <w:t xml:space="preserve">at the age of four </w:t>
      </w:r>
      <w:r w:rsidR="003B5399" w:rsidRPr="003B5399">
        <w:rPr>
          <w:b/>
          <w:sz w:val="28"/>
          <w:szCs w:val="28"/>
        </w:rPr>
        <w:t>come</w:t>
      </w:r>
      <w:r w:rsidR="002B0BB0">
        <w:rPr>
          <w:b/>
          <w:sz w:val="28"/>
          <w:szCs w:val="28"/>
        </w:rPr>
        <w:t xml:space="preserve">s too late to compensate for </w:t>
      </w:r>
      <w:r w:rsidR="004F387D">
        <w:rPr>
          <w:b/>
          <w:sz w:val="28"/>
          <w:szCs w:val="28"/>
        </w:rPr>
        <w:t>shortcomings at home</w:t>
      </w:r>
      <w:r w:rsidR="006B0DAF">
        <w:rPr>
          <w:b/>
          <w:sz w:val="28"/>
          <w:szCs w:val="28"/>
        </w:rPr>
        <w:t>.  W</w:t>
      </w:r>
      <w:r w:rsidR="006B0DAF" w:rsidRPr="006B0DAF">
        <w:rPr>
          <w:b/>
          <w:sz w:val="28"/>
          <w:szCs w:val="28"/>
        </w:rPr>
        <w:t xml:space="preserve">ords spoken directly </w:t>
      </w:r>
      <w:r w:rsidR="00BD20ED">
        <w:rPr>
          <w:b/>
          <w:sz w:val="28"/>
          <w:szCs w:val="28"/>
        </w:rPr>
        <w:t xml:space="preserve">and meaningfully </w:t>
      </w:r>
      <w:r w:rsidR="006B0DAF" w:rsidRPr="006B0DAF">
        <w:rPr>
          <w:b/>
          <w:sz w:val="28"/>
          <w:szCs w:val="28"/>
        </w:rPr>
        <w:t>to a</w:t>
      </w:r>
      <w:r w:rsidR="00BD20ED">
        <w:rPr>
          <w:b/>
          <w:sz w:val="28"/>
          <w:szCs w:val="28"/>
        </w:rPr>
        <w:t>nd with a</w:t>
      </w:r>
      <w:r w:rsidR="006B0DAF" w:rsidRPr="006B0DAF">
        <w:rPr>
          <w:b/>
          <w:sz w:val="28"/>
          <w:szCs w:val="28"/>
        </w:rPr>
        <w:t xml:space="preserve"> child, rather th</w:t>
      </w:r>
      <w:r>
        <w:rPr>
          <w:b/>
          <w:sz w:val="28"/>
          <w:szCs w:val="28"/>
        </w:rPr>
        <w:t>an those simply heard around th</w:t>
      </w:r>
      <w:r w:rsidR="006B0DAF">
        <w:rPr>
          <w:b/>
          <w:sz w:val="28"/>
          <w:szCs w:val="28"/>
        </w:rPr>
        <w:t>e</w:t>
      </w:r>
      <w:r>
        <w:rPr>
          <w:b/>
          <w:sz w:val="28"/>
          <w:szCs w:val="28"/>
        </w:rPr>
        <w:t>m</w:t>
      </w:r>
      <w:r w:rsidR="006B0DAF">
        <w:rPr>
          <w:b/>
          <w:sz w:val="28"/>
          <w:szCs w:val="28"/>
        </w:rPr>
        <w:t>, a</w:t>
      </w:r>
      <w:r w:rsidR="004F387D">
        <w:rPr>
          <w:b/>
          <w:sz w:val="28"/>
          <w:szCs w:val="28"/>
        </w:rPr>
        <w:t xml:space="preserve">re what builds vocabulary.  Listening </w:t>
      </w:r>
      <w:r w:rsidR="006B0DAF" w:rsidRPr="006B0DAF">
        <w:rPr>
          <w:b/>
          <w:sz w:val="28"/>
          <w:szCs w:val="28"/>
        </w:rPr>
        <w:t>t</w:t>
      </w:r>
      <w:r w:rsidR="004F387D">
        <w:rPr>
          <w:b/>
          <w:sz w:val="28"/>
          <w:szCs w:val="28"/>
        </w:rPr>
        <w:t>o t</w:t>
      </w:r>
      <w:r w:rsidR="006B0DAF" w:rsidRPr="006B0DAF">
        <w:rPr>
          <w:b/>
          <w:sz w:val="28"/>
          <w:szCs w:val="28"/>
        </w:rPr>
        <w:t>elevisi</w:t>
      </w:r>
      <w:r w:rsidR="001E3CED">
        <w:rPr>
          <w:b/>
          <w:sz w:val="28"/>
          <w:szCs w:val="28"/>
        </w:rPr>
        <w:t>ons do</w:t>
      </w:r>
      <w:r w:rsidR="004F387D">
        <w:rPr>
          <w:b/>
          <w:sz w:val="28"/>
          <w:szCs w:val="28"/>
        </w:rPr>
        <w:t>es</w:t>
      </w:r>
      <w:r>
        <w:rPr>
          <w:b/>
          <w:sz w:val="28"/>
          <w:szCs w:val="28"/>
        </w:rPr>
        <w:t xml:space="preserve"> not work</w:t>
      </w:r>
      <w:r w:rsidR="006B0DAF" w:rsidRPr="006B0DAF">
        <w:rPr>
          <w:b/>
          <w:sz w:val="28"/>
          <w:szCs w:val="28"/>
        </w:rPr>
        <w:t xml:space="preserve">. </w:t>
      </w:r>
      <w:r w:rsidR="006B0DAF">
        <w:rPr>
          <w:b/>
          <w:sz w:val="28"/>
          <w:szCs w:val="28"/>
        </w:rPr>
        <w:t xml:space="preserve"> </w:t>
      </w:r>
      <w:r w:rsidR="006C37B2">
        <w:rPr>
          <w:b/>
          <w:sz w:val="28"/>
          <w:szCs w:val="28"/>
        </w:rPr>
        <w:t xml:space="preserve">Neither does </w:t>
      </w:r>
      <w:r w:rsidR="004F387D">
        <w:rPr>
          <w:b/>
          <w:sz w:val="28"/>
          <w:szCs w:val="28"/>
        </w:rPr>
        <w:t>be</w:t>
      </w:r>
      <w:r w:rsidR="006C37B2">
        <w:rPr>
          <w:b/>
          <w:sz w:val="28"/>
          <w:szCs w:val="28"/>
        </w:rPr>
        <w:t>ing</w:t>
      </w:r>
      <w:r w:rsidR="002645B0">
        <w:rPr>
          <w:b/>
          <w:sz w:val="28"/>
          <w:szCs w:val="28"/>
        </w:rPr>
        <w:t xml:space="preserve"> near </w:t>
      </w:r>
      <w:r w:rsidR="00380754">
        <w:rPr>
          <w:b/>
          <w:sz w:val="28"/>
          <w:szCs w:val="28"/>
        </w:rPr>
        <w:t>grown-up</w:t>
      </w:r>
      <w:r w:rsidR="006B0DAF" w:rsidRPr="006B0DAF">
        <w:rPr>
          <w:b/>
          <w:sz w:val="28"/>
          <w:szCs w:val="28"/>
        </w:rPr>
        <w:t>s while th</w:t>
      </w:r>
      <w:r w:rsidR="00AB427D">
        <w:rPr>
          <w:b/>
          <w:sz w:val="28"/>
          <w:szCs w:val="28"/>
        </w:rPr>
        <w:t>e</w:t>
      </w:r>
      <w:r w:rsidR="004F387D">
        <w:rPr>
          <w:b/>
          <w:sz w:val="28"/>
          <w:szCs w:val="28"/>
        </w:rPr>
        <w:t xml:space="preserve">y </w:t>
      </w:r>
      <w:r w:rsidR="00AB427D">
        <w:rPr>
          <w:b/>
          <w:sz w:val="28"/>
          <w:szCs w:val="28"/>
        </w:rPr>
        <w:t>converse</w:t>
      </w:r>
      <w:r w:rsidR="006B0DAF" w:rsidRPr="006B0DAF">
        <w:rPr>
          <w:b/>
          <w:sz w:val="28"/>
          <w:szCs w:val="28"/>
        </w:rPr>
        <w:t>.</w:t>
      </w:r>
      <w:r w:rsidR="00AB427D">
        <w:rPr>
          <w:b/>
          <w:sz w:val="28"/>
          <w:szCs w:val="28"/>
        </w:rPr>
        <w:t xml:space="preserve">  As I’</w:t>
      </w:r>
      <w:r w:rsidR="006B0DAF">
        <w:rPr>
          <w:b/>
          <w:sz w:val="28"/>
          <w:szCs w:val="28"/>
        </w:rPr>
        <w:t>ve said, children’s languag</w:t>
      </w:r>
      <w:r>
        <w:rPr>
          <w:b/>
          <w:sz w:val="28"/>
          <w:szCs w:val="28"/>
        </w:rPr>
        <w:t xml:space="preserve">e development comes from </w:t>
      </w:r>
      <w:r w:rsidR="006B0DAF">
        <w:rPr>
          <w:b/>
          <w:sz w:val="28"/>
          <w:szCs w:val="28"/>
        </w:rPr>
        <w:t xml:space="preserve">giving and getting communications </w:t>
      </w:r>
      <w:r w:rsidR="001E3CED">
        <w:rPr>
          <w:b/>
          <w:sz w:val="28"/>
          <w:szCs w:val="28"/>
        </w:rPr>
        <w:t xml:space="preserve">from caregivers </w:t>
      </w:r>
      <w:r w:rsidR="00BD20ED">
        <w:rPr>
          <w:b/>
          <w:sz w:val="28"/>
          <w:szCs w:val="28"/>
        </w:rPr>
        <w:t>to and with children</w:t>
      </w:r>
      <w:r>
        <w:rPr>
          <w:b/>
          <w:sz w:val="28"/>
          <w:szCs w:val="28"/>
        </w:rPr>
        <w:t xml:space="preserve"> </w:t>
      </w:r>
      <w:r w:rsidR="006B0DAF">
        <w:rPr>
          <w:b/>
          <w:sz w:val="28"/>
          <w:szCs w:val="28"/>
        </w:rPr>
        <w:t>in social interaction.</w:t>
      </w:r>
      <w:r w:rsidR="00BD20ED">
        <w:rPr>
          <w:b/>
          <w:sz w:val="28"/>
          <w:szCs w:val="28"/>
        </w:rPr>
        <w:t xml:space="preserve"> </w:t>
      </w:r>
      <w:r w:rsidR="00A154C6">
        <w:rPr>
          <w:b/>
          <w:sz w:val="28"/>
          <w:szCs w:val="28"/>
        </w:rPr>
        <w:t xml:space="preserve"> </w:t>
      </w:r>
    </w:p>
    <w:p w:rsidR="00682B54" w:rsidRPr="009B4D69" w:rsidRDefault="00457870" w:rsidP="009B4D69">
      <w:pPr>
        <w:spacing w:after="0" w:line="480" w:lineRule="auto"/>
        <w:ind w:firstLine="720"/>
        <w:rPr>
          <w:b/>
          <w:bCs/>
          <w:sz w:val="28"/>
          <w:szCs w:val="28"/>
        </w:rPr>
      </w:pPr>
      <w:r>
        <w:rPr>
          <w:b/>
          <w:sz w:val="28"/>
          <w:szCs w:val="28"/>
        </w:rPr>
        <w:t>The L</w:t>
      </w:r>
      <w:r w:rsidR="00E92264">
        <w:rPr>
          <w:b/>
          <w:sz w:val="28"/>
          <w:szCs w:val="28"/>
        </w:rPr>
        <w:t xml:space="preserve">anguage Environment </w:t>
      </w:r>
      <w:r>
        <w:rPr>
          <w:b/>
          <w:sz w:val="28"/>
          <w:szCs w:val="28"/>
        </w:rPr>
        <w:t>A</w:t>
      </w:r>
      <w:r w:rsidR="00E92264">
        <w:rPr>
          <w:b/>
          <w:sz w:val="28"/>
          <w:szCs w:val="28"/>
        </w:rPr>
        <w:t>nalysis (LENA)</w:t>
      </w:r>
      <w:r>
        <w:rPr>
          <w:b/>
          <w:sz w:val="28"/>
          <w:szCs w:val="28"/>
        </w:rPr>
        <w:t xml:space="preserve"> Foundation has a clever device </w:t>
      </w:r>
      <w:r w:rsidRPr="00E92264">
        <w:rPr>
          <w:b/>
          <w:sz w:val="28"/>
          <w:szCs w:val="28"/>
        </w:rPr>
        <w:t xml:space="preserve">that records </w:t>
      </w:r>
      <w:r w:rsidR="00E92264" w:rsidRPr="00E92264">
        <w:rPr>
          <w:rFonts w:eastAsia="Times New Roman"/>
          <w:b/>
          <w:bCs/>
          <w:sz w:val="28"/>
        </w:rPr>
        <w:t>everything in a child’s audio environment up to 16 hours</w:t>
      </w:r>
      <w:r w:rsidR="00E92264">
        <w:rPr>
          <w:rFonts w:eastAsia="Times New Roman"/>
          <w:b/>
          <w:bCs/>
          <w:sz w:val="28"/>
        </w:rPr>
        <w:t>.</w:t>
      </w:r>
      <w:r w:rsidR="00E92264" w:rsidRPr="00E92264">
        <w:rPr>
          <w:rFonts w:ascii="Calibri" w:eastAsia="Times New Roman" w:hAnsi="Calibri"/>
          <w:b/>
          <w:bCs/>
          <w:sz w:val="28"/>
        </w:rPr>
        <w:t xml:space="preserve"> </w:t>
      </w:r>
      <w:r w:rsidR="00A154C6">
        <w:rPr>
          <w:b/>
          <w:sz w:val="28"/>
          <w:szCs w:val="28"/>
        </w:rPr>
        <w:t>T</w:t>
      </w:r>
      <w:r w:rsidR="001F566F">
        <w:rPr>
          <w:b/>
          <w:sz w:val="28"/>
          <w:szCs w:val="28"/>
        </w:rPr>
        <w:t xml:space="preserve">he DLP can play back recordings by sound, </w:t>
      </w:r>
      <w:r w:rsidR="00A154C6">
        <w:rPr>
          <w:b/>
          <w:sz w:val="28"/>
          <w:szCs w:val="28"/>
        </w:rPr>
        <w:t xml:space="preserve">but </w:t>
      </w:r>
      <w:r w:rsidR="001F566F">
        <w:rPr>
          <w:b/>
          <w:sz w:val="28"/>
          <w:szCs w:val="28"/>
        </w:rPr>
        <w:t xml:space="preserve">its visual </w:t>
      </w:r>
      <w:r w:rsidR="00E92264">
        <w:rPr>
          <w:b/>
          <w:sz w:val="28"/>
          <w:szCs w:val="28"/>
        </w:rPr>
        <w:t xml:space="preserve">data </w:t>
      </w:r>
      <w:r w:rsidR="00491568">
        <w:rPr>
          <w:b/>
          <w:sz w:val="28"/>
          <w:szCs w:val="28"/>
        </w:rPr>
        <w:t xml:space="preserve">processing </w:t>
      </w:r>
      <w:r w:rsidR="00E92264" w:rsidRPr="00BA590C">
        <w:rPr>
          <w:rFonts w:eastAsia="Times New Roman"/>
          <w:b/>
          <w:bCs/>
          <w:sz w:val="28"/>
        </w:rPr>
        <w:t xml:space="preserve">works </w:t>
      </w:r>
      <w:r w:rsidR="00491568">
        <w:rPr>
          <w:rFonts w:eastAsia="Times New Roman"/>
          <w:b/>
          <w:bCs/>
          <w:sz w:val="28"/>
        </w:rPr>
        <w:t xml:space="preserve">only </w:t>
      </w:r>
      <w:r w:rsidR="00E92264" w:rsidRPr="00BA590C">
        <w:rPr>
          <w:rFonts w:eastAsia="Times New Roman"/>
          <w:b/>
          <w:bCs/>
          <w:sz w:val="28"/>
        </w:rPr>
        <w:t xml:space="preserve">with the English version of Windows. </w:t>
      </w:r>
      <w:r w:rsidR="007D6D9D">
        <w:rPr>
          <w:rFonts w:eastAsia="Times New Roman"/>
          <w:b/>
          <w:bCs/>
          <w:sz w:val="28"/>
        </w:rPr>
        <w:t xml:space="preserve"> </w:t>
      </w:r>
      <w:r w:rsidR="009B4D69">
        <w:rPr>
          <w:rStyle w:val="Strong"/>
          <w:sz w:val="28"/>
          <w:szCs w:val="28"/>
        </w:rPr>
        <w:t>If anyone is</w:t>
      </w:r>
      <w:r w:rsidR="00E92264" w:rsidRPr="00BA590C">
        <w:rPr>
          <w:rStyle w:val="Strong"/>
          <w:sz w:val="28"/>
          <w:szCs w:val="28"/>
        </w:rPr>
        <w:t xml:space="preserve"> interested in </w:t>
      </w:r>
      <w:r w:rsidR="00E92264" w:rsidRPr="00BA590C">
        <w:rPr>
          <w:rStyle w:val="Strong"/>
          <w:bCs w:val="0"/>
          <w:sz w:val="28"/>
          <w:szCs w:val="28"/>
        </w:rPr>
        <w:t>contacting</w:t>
      </w:r>
      <w:r w:rsidR="00E92264" w:rsidRPr="00BA590C">
        <w:rPr>
          <w:bCs/>
          <w:sz w:val="28"/>
          <w:szCs w:val="28"/>
        </w:rPr>
        <w:t xml:space="preserve"> </w:t>
      </w:r>
      <w:r w:rsidR="00A154C6">
        <w:rPr>
          <w:b/>
          <w:bCs/>
          <w:sz w:val="28"/>
          <w:szCs w:val="28"/>
        </w:rPr>
        <w:t xml:space="preserve">LENA, </w:t>
      </w:r>
      <w:r w:rsidR="00E92264" w:rsidRPr="00BA590C">
        <w:rPr>
          <w:b/>
          <w:bCs/>
          <w:sz w:val="28"/>
          <w:szCs w:val="28"/>
        </w:rPr>
        <w:t>see me later</w:t>
      </w:r>
      <w:r w:rsidR="00E92264" w:rsidRPr="00BA590C">
        <w:rPr>
          <w:sz w:val="28"/>
          <w:szCs w:val="28"/>
        </w:rPr>
        <w:t xml:space="preserve">. </w:t>
      </w:r>
      <w:r w:rsidR="00E92264" w:rsidRPr="00BA590C">
        <w:rPr>
          <w:rStyle w:val="Strong"/>
          <w:sz w:val="28"/>
          <w:szCs w:val="28"/>
        </w:rPr>
        <w:t> </w:t>
      </w:r>
    </w:p>
    <w:p w:rsidR="002B0BB0" w:rsidRDefault="00682B54" w:rsidP="00683B31">
      <w:pPr>
        <w:pStyle w:val="DefaultText"/>
        <w:tabs>
          <w:tab w:val="left" w:pos="360"/>
          <w:tab w:val="left" w:pos="720"/>
          <w:tab w:val="left" w:pos="4680"/>
        </w:tabs>
        <w:spacing w:line="480" w:lineRule="auto"/>
        <w:rPr>
          <w:b/>
          <w:sz w:val="28"/>
          <w:szCs w:val="28"/>
        </w:rPr>
      </w:pPr>
      <w:r>
        <w:rPr>
          <w:b/>
          <w:sz w:val="28"/>
          <w:szCs w:val="28"/>
        </w:rPr>
        <w:tab/>
      </w:r>
      <w:r>
        <w:rPr>
          <w:b/>
          <w:sz w:val="28"/>
          <w:szCs w:val="28"/>
        </w:rPr>
        <w:tab/>
      </w:r>
      <w:r w:rsidR="00A6210C">
        <w:rPr>
          <w:b/>
          <w:sz w:val="28"/>
          <w:szCs w:val="28"/>
        </w:rPr>
        <w:t>Te</w:t>
      </w:r>
      <w:r w:rsidR="00A6210C" w:rsidRPr="007C647C">
        <w:rPr>
          <w:b/>
          <w:sz w:val="28"/>
          <w:szCs w:val="28"/>
        </w:rPr>
        <w:t>achers</w:t>
      </w:r>
      <w:r w:rsidR="00A6210C">
        <w:rPr>
          <w:b/>
          <w:sz w:val="28"/>
          <w:szCs w:val="28"/>
        </w:rPr>
        <w:t xml:space="preserve"> should not be </w:t>
      </w:r>
      <w:r w:rsidR="00324389">
        <w:rPr>
          <w:b/>
          <w:sz w:val="28"/>
          <w:szCs w:val="28"/>
        </w:rPr>
        <w:t xml:space="preserve">hampered by strict, inflexible </w:t>
      </w:r>
      <w:r w:rsidR="002645B0">
        <w:rPr>
          <w:b/>
          <w:sz w:val="28"/>
          <w:szCs w:val="28"/>
        </w:rPr>
        <w:t xml:space="preserve">rules and </w:t>
      </w:r>
      <w:r w:rsidR="00324389">
        <w:rPr>
          <w:b/>
          <w:sz w:val="28"/>
          <w:szCs w:val="28"/>
        </w:rPr>
        <w:t>syllabuses</w:t>
      </w:r>
      <w:r w:rsidR="002645B0">
        <w:rPr>
          <w:b/>
          <w:sz w:val="28"/>
          <w:szCs w:val="28"/>
        </w:rPr>
        <w:t xml:space="preserve"> that </w:t>
      </w:r>
      <w:r w:rsidR="009D1EF0">
        <w:rPr>
          <w:b/>
          <w:sz w:val="28"/>
          <w:szCs w:val="28"/>
        </w:rPr>
        <w:t xml:space="preserve">prevent </w:t>
      </w:r>
      <w:r w:rsidR="00324389" w:rsidRPr="007C647C">
        <w:rPr>
          <w:b/>
          <w:sz w:val="28"/>
          <w:szCs w:val="28"/>
        </w:rPr>
        <w:t>rapport with youngsters.  Lacking caregiv</w:t>
      </w:r>
      <w:r w:rsidR="00F64320">
        <w:rPr>
          <w:b/>
          <w:sz w:val="28"/>
          <w:szCs w:val="28"/>
        </w:rPr>
        <w:t>ers’ bosom affection and home activitie</w:t>
      </w:r>
      <w:r w:rsidR="00324389" w:rsidRPr="007C647C">
        <w:rPr>
          <w:b/>
          <w:sz w:val="28"/>
          <w:szCs w:val="28"/>
        </w:rPr>
        <w:t>s, teacher-student relations</w:t>
      </w:r>
      <w:r w:rsidR="009D1EF0">
        <w:rPr>
          <w:b/>
          <w:sz w:val="28"/>
          <w:szCs w:val="28"/>
        </w:rPr>
        <w:t>, however, can foster rappor</w:t>
      </w:r>
      <w:r w:rsidR="00324389">
        <w:rPr>
          <w:b/>
          <w:sz w:val="28"/>
          <w:szCs w:val="28"/>
        </w:rPr>
        <w:t xml:space="preserve">t that is </w:t>
      </w:r>
      <w:r w:rsidR="00324389" w:rsidRPr="007C647C">
        <w:rPr>
          <w:b/>
          <w:sz w:val="28"/>
          <w:szCs w:val="28"/>
        </w:rPr>
        <w:t xml:space="preserve">oriented to learning and school activities.  </w:t>
      </w:r>
      <w:r w:rsidR="00D816DF">
        <w:rPr>
          <w:b/>
          <w:sz w:val="28"/>
          <w:szCs w:val="28"/>
        </w:rPr>
        <w:t>The best</w:t>
      </w:r>
      <w:r w:rsidR="00096A16">
        <w:rPr>
          <w:b/>
          <w:sz w:val="28"/>
          <w:szCs w:val="28"/>
        </w:rPr>
        <w:t xml:space="preserve"> teachers </w:t>
      </w:r>
      <w:r w:rsidR="00324389" w:rsidRPr="007C647C">
        <w:rPr>
          <w:b/>
          <w:sz w:val="28"/>
          <w:szCs w:val="28"/>
        </w:rPr>
        <w:t xml:space="preserve">infuse </w:t>
      </w:r>
      <w:r w:rsidR="00A154C6">
        <w:rPr>
          <w:b/>
          <w:sz w:val="28"/>
          <w:szCs w:val="28"/>
        </w:rPr>
        <w:t xml:space="preserve">knowledge </w:t>
      </w:r>
      <w:r w:rsidR="00324389" w:rsidRPr="007C647C">
        <w:rPr>
          <w:b/>
          <w:sz w:val="28"/>
          <w:szCs w:val="28"/>
        </w:rPr>
        <w:t xml:space="preserve">and inspiration through their rapport </w:t>
      </w:r>
      <w:r w:rsidR="00324389">
        <w:rPr>
          <w:b/>
          <w:sz w:val="28"/>
          <w:szCs w:val="28"/>
        </w:rPr>
        <w:t xml:space="preserve">and social interaction </w:t>
      </w:r>
      <w:r w:rsidR="00324389" w:rsidRPr="007C647C">
        <w:rPr>
          <w:b/>
          <w:sz w:val="28"/>
          <w:szCs w:val="28"/>
        </w:rPr>
        <w:t>with students</w:t>
      </w:r>
      <w:r w:rsidR="00B0567E">
        <w:rPr>
          <w:b/>
          <w:sz w:val="28"/>
          <w:szCs w:val="28"/>
        </w:rPr>
        <w:t>, some</w:t>
      </w:r>
      <w:r w:rsidR="00324389">
        <w:rPr>
          <w:b/>
          <w:sz w:val="28"/>
          <w:szCs w:val="28"/>
        </w:rPr>
        <w:t>times</w:t>
      </w:r>
      <w:r w:rsidR="00324389" w:rsidRPr="007C647C">
        <w:rPr>
          <w:b/>
          <w:sz w:val="28"/>
          <w:szCs w:val="28"/>
        </w:rPr>
        <w:t xml:space="preserve"> more influential than</w:t>
      </w:r>
      <w:r w:rsidR="00096A16">
        <w:rPr>
          <w:b/>
          <w:sz w:val="28"/>
          <w:szCs w:val="28"/>
        </w:rPr>
        <w:t xml:space="preserve"> caregivers</w:t>
      </w:r>
      <w:r w:rsidR="00324389" w:rsidRPr="007C647C">
        <w:rPr>
          <w:b/>
          <w:sz w:val="28"/>
          <w:szCs w:val="28"/>
        </w:rPr>
        <w:t>.</w:t>
      </w:r>
      <w:r w:rsidR="00457870">
        <w:rPr>
          <w:b/>
          <w:sz w:val="28"/>
          <w:szCs w:val="28"/>
        </w:rPr>
        <w:t xml:space="preserve">  </w:t>
      </w:r>
      <w:r w:rsidR="00D816DF">
        <w:rPr>
          <w:b/>
          <w:sz w:val="28"/>
          <w:szCs w:val="28"/>
        </w:rPr>
        <w:t xml:space="preserve">Superior </w:t>
      </w:r>
      <w:r w:rsidR="00D816DF" w:rsidRPr="006F79E6">
        <w:rPr>
          <w:b/>
          <w:sz w:val="28"/>
          <w:szCs w:val="28"/>
        </w:rPr>
        <w:t>teachers</w:t>
      </w:r>
      <w:r w:rsidR="00D816DF">
        <w:t xml:space="preserve"> </w:t>
      </w:r>
      <w:r w:rsidR="00D816DF" w:rsidRPr="006E72D1">
        <w:rPr>
          <w:b/>
          <w:sz w:val="28"/>
          <w:szCs w:val="28"/>
        </w:rPr>
        <w:t xml:space="preserve">portray a wholesome sense of openness and willingness to serve.  </w:t>
      </w:r>
      <w:r w:rsidR="00152400">
        <w:rPr>
          <w:b/>
          <w:sz w:val="28"/>
          <w:szCs w:val="28"/>
        </w:rPr>
        <w:t xml:space="preserve">They don’t </w:t>
      </w:r>
      <w:r w:rsidR="00152400">
        <w:rPr>
          <w:b/>
          <w:sz w:val="28"/>
          <w:szCs w:val="28"/>
        </w:rPr>
        <w:lastRenderedPageBreak/>
        <w:t>act like</w:t>
      </w:r>
      <w:r w:rsidR="00697160">
        <w:rPr>
          <w:b/>
          <w:sz w:val="28"/>
          <w:szCs w:val="28"/>
        </w:rPr>
        <w:t xml:space="preserve"> robots programm</w:t>
      </w:r>
      <w:r w:rsidR="002645B0">
        <w:rPr>
          <w:b/>
          <w:sz w:val="28"/>
          <w:szCs w:val="28"/>
        </w:rPr>
        <w:t>ed by a rigid master plan</w:t>
      </w:r>
      <w:r w:rsidR="009B4D69">
        <w:rPr>
          <w:b/>
          <w:sz w:val="28"/>
          <w:szCs w:val="28"/>
        </w:rPr>
        <w:t xml:space="preserve"> and treat students as non-thinking robots.  </w:t>
      </w:r>
      <w:r w:rsidR="00D816DF" w:rsidRPr="006E72D1">
        <w:rPr>
          <w:b/>
          <w:sz w:val="28"/>
          <w:szCs w:val="28"/>
        </w:rPr>
        <w:t xml:space="preserve">In control but not autocratic, they stay ahead of what they are doing and are quick to spot </w:t>
      </w:r>
      <w:r w:rsidR="004F387D">
        <w:rPr>
          <w:b/>
          <w:sz w:val="28"/>
          <w:szCs w:val="28"/>
        </w:rPr>
        <w:t>student problems</w:t>
      </w:r>
      <w:r w:rsidR="00D816DF" w:rsidRPr="006E72D1">
        <w:rPr>
          <w:b/>
          <w:sz w:val="28"/>
          <w:szCs w:val="28"/>
        </w:rPr>
        <w:t xml:space="preserve">.  </w:t>
      </w:r>
      <w:r w:rsidR="00A154C6">
        <w:rPr>
          <w:b/>
          <w:sz w:val="28"/>
          <w:szCs w:val="28"/>
        </w:rPr>
        <w:t xml:space="preserve">While poor teachers stand on </w:t>
      </w:r>
      <w:r w:rsidR="007A322F">
        <w:rPr>
          <w:b/>
          <w:sz w:val="28"/>
          <w:szCs w:val="28"/>
        </w:rPr>
        <w:t xml:space="preserve">cold, impersonal authority, </w:t>
      </w:r>
      <w:r w:rsidR="00A154C6">
        <w:rPr>
          <w:b/>
          <w:sz w:val="28"/>
          <w:szCs w:val="28"/>
        </w:rPr>
        <w:t>o</w:t>
      </w:r>
      <w:r w:rsidR="00D816DF" w:rsidRPr="006E72D1">
        <w:rPr>
          <w:b/>
          <w:sz w:val="28"/>
          <w:szCs w:val="28"/>
        </w:rPr>
        <w:t>utstanding teachers radiate a compo</w:t>
      </w:r>
      <w:r w:rsidR="00A6210C">
        <w:rPr>
          <w:b/>
          <w:sz w:val="28"/>
          <w:szCs w:val="28"/>
        </w:rPr>
        <w:t xml:space="preserve">site of animated confidence, </w:t>
      </w:r>
      <w:r w:rsidR="00D816DF" w:rsidRPr="006E72D1">
        <w:rPr>
          <w:b/>
          <w:sz w:val="28"/>
          <w:szCs w:val="28"/>
        </w:rPr>
        <w:t>eager</w:t>
      </w:r>
      <w:r w:rsidR="00D816DF">
        <w:rPr>
          <w:b/>
          <w:sz w:val="28"/>
          <w:szCs w:val="28"/>
        </w:rPr>
        <w:t>ness</w:t>
      </w:r>
      <w:r w:rsidR="00A6210C">
        <w:rPr>
          <w:b/>
          <w:sz w:val="28"/>
          <w:szCs w:val="28"/>
        </w:rPr>
        <w:t>, and knowledge</w:t>
      </w:r>
      <w:r w:rsidR="00D816DF">
        <w:rPr>
          <w:b/>
          <w:sz w:val="28"/>
          <w:szCs w:val="28"/>
        </w:rPr>
        <w:t>.</w:t>
      </w:r>
      <w:r w:rsidR="009A5728">
        <w:rPr>
          <w:b/>
          <w:sz w:val="28"/>
          <w:szCs w:val="28"/>
        </w:rPr>
        <w:t xml:space="preserve">  </w:t>
      </w:r>
      <w:r w:rsidR="001250F2">
        <w:rPr>
          <w:b/>
          <w:sz w:val="28"/>
          <w:szCs w:val="28"/>
        </w:rPr>
        <w:t xml:space="preserve">When a classroom teacher, I quickly </w:t>
      </w:r>
      <w:r w:rsidR="00A6210C">
        <w:rPr>
          <w:b/>
          <w:sz w:val="28"/>
          <w:szCs w:val="28"/>
        </w:rPr>
        <w:t>learn</w:t>
      </w:r>
      <w:r w:rsidR="00457870">
        <w:rPr>
          <w:b/>
          <w:sz w:val="28"/>
          <w:szCs w:val="28"/>
        </w:rPr>
        <w:t>e</w:t>
      </w:r>
      <w:r w:rsidR="001250F2">
        <w:rPr>
          <w:b/>
          <w:sz w:val="28"/>
          <w:szCs w:val="28"/>
        </w:rPr>
        <w:t>d</w:t>
      </w:r>
      <w:r w:rsidR="00A6210C">
        <w:rPr>
          <w:b/>
          <w:sz w:val="28"/>
          <w:szCs w:val="28"/>
        </w:rPr>
        <w:t xml:space="preserve"> </w:t>
      </w:r>
      <w:r w:rsidR="00457870">
        <w:rPr>
          <w:b/>
          <w:sz w:val="28"/>
          <w:szCs w:val="28"/>
        </w:rPr>
        <w:t>eac</w:t>
      </w:r>
      <w:r w:rsidR="001250F2">
        <w:rPr>
          <w:b/>
          <w:sz w:val="28"/>
          <w:szCs w:val="28"/>
        </w:rPr>
        <w:t>h student</w:t>
      </w:r>
      <w:r w:rsidR="00A6210C">
        <w:rPr>
          <w:b/>
          <w:sz w:val="28"/>
          <w:szCs w:val="28"/>
        </w:rPr>
        <w:t>’s names</w:t>
      </w:r>
      <w:r w:rsidR="001250F2">
        <w:rPr>
          <w:b/>
          <w:sz w:val="28"/>
          <w:szCs w:val="28"/>
        </w:rPr>
        <w:t xml:space="preserve"> and worked hard</w:t>
      </w:r>
      <w:r w:rsidR="00152400">
        <w:rPr>
          <w:b/>
          <w:sz w:val="28"/>
          <w:szCs w:val="28"/>
        </w:rPr>
        <w:t xml:space="preserve"> to understand </w:t>
      </w:r>
      <w:r w:rsidR="00457870">
        <w:rPr>
          <w:b/>
          <w:sz w:val="28"/>
          <w:szCs w:val="28"/>
        </w:rPr>
        <w:t>each</w:t>
      </w:r>
      <w:r w:rsidR="00A549B9">
        <w:rPr>
          <w:b/>
          <w:sz w:val="28"/>
          <w:szCs w:val="28"/>
        </w:rPr>
        <w:t xml:space="preserve"> </w:t>
      </w:r>
      <w:r w:rsidR="00B32A6A">
        <w:rPr>
          <w:b/>
          <w:sz w:val="28"/>
          <w:szCs w:val="28"/>
        </w:rPr>
        <w:t xml:space="preserve">one </w:t>
      </w:r>
      <w:r w:rsidR="00A549B9">
        <w:rPr>
          <w:b/>
          <w:sz w:val="28"/>
          <w:szCs w:val="28"/>
        </w:rPr>
        <w:t>and the class as a whole</w:t>
      </w:r>
      <w:r w:rsidR="00457870">
        <w:rPr>
          <w:b/>
          <w:sz w:val="28"/>
          <w:szCs w:val="28"/>
        </w:rPr>
        <w:t>.</w:t>
      </w:r>
    </w:p>
    <w:p w:rsidR="009D1EF0" w:rsidRDefault="00B32A6A" w:rsidP="00683B31">
      <w:pPr>
        <w:pStyle w:val="DefaultText"/>
        <w:tabs>
          <w:tab w:val="left" w:pos="360"/>
          <w:tab w:val="left" w:pos="720"/>
          <w:tab w:val="left" w:pos="4680"/>
        </w:tabs>
        <w:spacing w:line="480" w:lineRule="auto"/>
        <w:rPr>
          <w:b/>
          <w:sz w:val="28"/>
          <w:szCs w:val="28"/>
        </w:rPr>
      </w:pPr>
      <w:r>
        <w:rPr>
          <w:b/>
          <w:sz w:val="28"/>
          <w:szCs w:val="28"/>
        </w:rPr>
        <w:tab/>
      </w:r>
      <w:r>
        <w:rPr>
          <w:b/>
          <w:sz w:val="28"/>
          <w:szCs w:val="28"/>
        </w:rPr>
        <w:tab/>
      </w:r>
      <w:r w:rsidR="001374D3">
        <w:rPr>
          <w:b/>
          <w:sz w:val="28"/>
          <w:szCs w:val="28"/>
        </w:rPr>
        <w:t xml:space="preserve">Education should be more than memorization and facts.  </w:t>
      </w:r>
      <w:r>
        <w:rPr>
          <w:b/>
          <w:sz w:val="28"/>
          <w:szCs w:val="28"/>
        </w:rPr>
        <w:t>C</w:t>
      </w:r>
      <w:r w:rsidR="002B0BB0">
        <w:rPr>
          <w:b/>
          <w:sz w:val="28"/>
          <w:szCs w:val="28"/>
        </w:rPr>
        <w:t xml:space="preserve">hildren’s </w:t>
      </w:r>
    </w:p>
    <w:p w:rsidR="00B44445" w:rsidRDefault="009B4D69" w:rsidP="00683B31">
      <w:pPr>
        <w:pStyle w:val="DefaultText"/>
        <w:tabs>
          <w:tab w:val="left" w:pos="360"/>
          <w:tab w:val="left" w:pos="720"/>
          <w:tab w:val="left" w:pos="4680"/>
        </w:tabs>
        <w:spacing w:line="480" w:lineRule="auto"/>
        <w:rPr>
          <w:b/>
          <w:sz w:val="28"/>
          <w:szCs w:val="28"/>
        </w:rPr>
      </w:pPr>
      <w:proofErr w:type="gramStart"/>
      <w:r>
        <w:rPr>
          <w:b/>
          <w:sz w:val="28"/>
          <w:szCs w:val="28"/>
        </w:rPr>
        <w:t>brain</w:t>
      </w:r>
      <w:proofErr w:type="gramEnd"/>
      <w:r>
        <w:rPr>
          <w:b/>
          <w:sz w:val="28"/>
          <w:szCs w:val="28"/>
        </w:rPr>
        <w:t xml:space="preserve"> development is </w:t>
      </w:r>
      <w:r w:rsidR="009245E8" w:rsidRPr="00682B54">
        <w:rPr>
          <w:b/>
          <w:sz w:val="28"/>
          <w:szCs w:val="28"/>
        </w:rPr>
        <w:t>promoted by quality, interactive teaching.</w:t>
      </w:r>
      <w:r w:rsidR="00D816DF">
        <w:rPr>
          <w:b/>
          <w:sz w:val="28"/>
          <w:szCs w:val="28"/>
        </w:rPr>
        <w:t xml:space="preserve"> </w:t>
      </w:r>
      <w:r w:rsidR="009A5728">
        <w:rPr>
          <w:b/>
          <w:sz w:val="28"/>
          <w:szCs w:val="28"/>
        </w:rPr>
        <w:t xml:space="preserve"> </w:t>
      </w:r>
      <w:r>
        <w:rPr>
          <w:b/>
          <w:sz w:val="28"/>
          <w:szCs w:val="28"/>
        </w:rPr>
        <w:t xml:space="preserve">Research of </w:t>
      </w:r>
      <w:r w:rsidR="00616B8E" w:rsidRPr="00D24D62">
        <w:rPr>
          <w:b/>
          <w:sz w:val="28"/>
          <w:szCs w:val="28"/>
        </w:rPr>
        <w:t xml:space="preserve">2,400 </w:t>
      </w:r>
      <w:r w:rsidR="0024227B" w:rsidRPr="00D24D62">
        <w:rPr>
          <w:b/>
          <w:sz w:val="28"/>
          <w:szCs w:val="28"/>
        </w:rPr>
        <w:t>four</w:t>
      </w:r>
      <w:r w:rsidR="00616B8E" w:rsidRPr="00D24D62">
        <w:rPr>
          <w:b/>
          <w:sz w:val="28"/>
          <w:szCs w:val="28"/>
        </w:rPr>
        <w:t>-year-olds in 671 pre-K classrooms</w:t>
      </w:r>
      <w:r w:rsidR="00096A16">
        <w:rPr>
          <w:b/>
          <w:sz w:val="28"/>
          <w:szCs w:val="28"/>
        </w:rPr>
        <w:t xml:space="preserve"> in the U.S.</w:t>
      </w:r>
      <w:r>
        <w:rPr>
          <w:b/>
          <w:sz w:val="28"/>
          <w:szCs w:val="28"/>
        </w:rPr>
        <w:t xml:space="preserve"> </w:t>
      </w:r>
      <w:r w:rsidR="00616B8E" w:rsidRPr="00D24D62">
        <w:rPr>
          <w:b/>
          <w:sz w:val="28"/>
          <w:szCs w:val="28"/>
        </w:rPr>
        <w:t>found that children</w:t>
      </w:r>
      <w:r w:rsidR="00AC588E" w:rsidRPr="00D24D62">
        <w:rPr>
          <w:b/>
          <w:sz w:val="28"/>
          <w:szCs w:val="28"/>
        </w:rPr>
        <w:t xml:space="preserve">’s academic and language skills </w:t>
      </w:r>
      <w:r w:rsidR="008C348B" w:rsidRPr="00D24D62">
        <w:rPr>
          <w:b/>
          <w:sz w:val="28"/>
          <w:szCs w:val="28"/>
        </w:rPr>
        <w:t>flourished</w:t>
      </w:r>
      <w:r w:rsidR="00AC588E" w:rsidRPr="00D24D62">
        <w:rPr>
          <w:b/>
          <w:sz w:val="28"/>
          <w:szCs w:val="28"/>
        </w:rPr>
        <w:t xml:space="preserve"> w</w:t>
      </w:r>
      <w:r w:rsidR="00616B8E" w:rsidRPr="00D24D62">
        <w:rPr>
          <w:b/>
          <w:sz w:val="28"/>
          <w:szCs w:val="28"/>
        </w:rPr>
        <w:t>h</w:t>
      </w:r>
      <w:r w:rsidR="00AC588E" w:rsidRPr="00D24D62">
        <w:rPr>
          <w:b/>
          <w:sz w:val="28"/>
          <w:szCs w:val="28"/>
        </w:rPr>
        <w:t>en</w:t>
      </w:r>
      <w:r w:rsidR="00616B8E" w:rsidRPr="00D24D62">
        <w:rPr>
          <w:b/>
          <w:sz w:val="28"/>
          <w:szCs w:val="28"/>
        </w:rPr>
        <w:t xml:space="preserve"> </w:t>
      </w:r>
      <w:r w:rsidR="00AC588E" w:rsidRPr="00D24D62">
        <w:rPr>
          <w:b/>
          <w:sz w:val="28"/>
          <w:szCs w:val="28"/>
        </w:rPr>
        <w:t xml:space="preserve">they </w:t>
      </w:r>
      <w:r w:rsidR="00616B8E" w:rsidRPr="00D24D62">
        <w:rPr>
          <w:b/>
          <w:sz w:val="28"/>
          <w:szCs w:val="28"/>
        </w:rPr>
        <w:t>received “</w:t>
      </w:r>
      <w:r w:rsidR="00AC588E" w:rsidRPr="00D24D62">
        <w:rPr>
          <w:b/>
          <w:sz w:val="28"/>
          <w:szCs w:val="28"/>
        </w:rPr>
        <w:t>g</w:t>
      </w:r>
      <w:r w:rsidR="00616B8E" w:rsidRPr="00D24D62">
        <w:rPr>
          <w:b/>
          <w:sz w:val="28"/>
          <w:szCs w:val="28"/>
        </w:rPr>
        <w:t>reater instructional support, such as feedback on their ideas and encouragement to think in more complex ways</w:t>
      </w:r>
      <w:r w:rsidR="00AC588E" w:rsidRPr="00D24D62">
        <w:rPr>
          <w:b/>
          <w:sz w:val="28"/>
          <w:szCs w:val="28"/>
        </w:rPr>
        <w:t xml:space="preserve"> . . . when teachers show</w:t>
      </w:r>
      <w:r w:rsidR="007A322F">
        <w:rPr>
          <w:b/>
          <w:sz w:val="28"/>
          <w:szCs w:val="28"/>
        </w:rPr>
        <w:t>ed more positive emotions</w:t>
      </w:r>
      <w:r w:rsidR="00974202">
        <w:rPr>
          <w:b/>
          <w:sz w:val="28"/>
          <w:szCs w:val="28"/>
        </w:rPr>
        <w:t>.</w:t>
      </w:r>
      <w:r w:rsidR="002645B0">
        <w:rPr>
          <w:b/>
          <w:sz w:val="28"/>
          <w:szCs w:val="28"/>
        </w:rPr>
        <w:t>”  Strict, inflexible</w:t>
      </w:r>
      <w:r w:rsidR="00F168C5">
        <w:rPr>
          <w:b/>
          <w:sz w:val="28"/>
          <w:szCs w:val="28"/>
        </w:rPr>
        <w:t xml:space="preserve"> syllabuses</w:t>
      </w:r>
      <w:r w:rsidR="00F168C5" w:rsidRPr="00D24D62">
        <w:rPr>
          <w:b/>
          <w:sz w:val="28"/>
          <w:szCs w:val="28"/>
        </w:rPr>
        <w:t xml:space="preserve"> </w:t>
      </w:r>
      <w:r w:rsidR="007A322F">
        <w:rPr>
          <w:b/>
          <w:sz w:val="28"/>
          <w:szCs w:val="28"/>
        </w:rPr>
        <w:t xml:space="preserve">restrict </w:t>
      </w:r>
      <w:r w:rsidR="00974202">
        <w:rPr>
          <w:b/>
          <w:sz w:val="28"/>
          <w:szCs w:val="28"/>
        </w:rPr>
        <w:t>teachers</w:t>
      </w:r>
      <w:r w:rsidR="0060382A">
        <w:rPr>
          <w:b/>
          <w:sz w:val="28"/>
          <w:szCs w:val="28"/>
        </w:rPr>
        <w:t>.</w:t>
      </w:r>
      <w:r w:rsidR="0079399B">
        <w:rPr>
          <w:b/>
          <w:sz w:val="28"/>
          <w:szCs w:val="28"/>
        </w:rPr>
        <w:t xml:space="preserve">  When </w:t>
      </w:r>
      <w:r w:rsidR="00B6291B">
        <w:rPr>
          <w:b/>
          <w:sz w:val="28"/>
          <w:szCs w:val="28"/>
        </w:rPr>
        <w:t>I w</w:t>
      </w:r>
      <w:r w:rsidR="0079399B">
        <w:rPr>
          <w:b/>
          <w:sz w:val="28"/>
          <w:szCs w:val="28"/>
        </w:rPr>
        <w:t>a</w:t>
      </w:r>
      <w:r w:rsidR="00B6291B">
        <w:rPr>
          <w:b/>
          <w:sz w:val="28"/>
          <w:szCs w:val="28"/>
        </w:rPr>
        <w:t>s a</w:t>
      </w:r>
      <w:r w:rsidR="0079399B">
        <w:rPr>
          <w:b/>
          <w:sz w:val="28"/>
          <w:szCs w:val="28"/>
        </w:rPr>
        <w:t xml:space="preserve"> classroom teacher in California,</w:t>
      </w:r>
      <w:r w:rsidR="00B6291B">
        <w:rPr>
          <w:b/>
          <w:sz w:val="28"/>
          <w:szCs w:val="28"/>
        </w:rPr>
        <w:t xml:space="preserve"> b</w:t>
      </w:r>
      <w:r w:rsidR="00152400">
        <w:rPr>
          <w:b/>
          <w:sz w:val="28"/>
          <w:szCs w:val="28"/>
        </w:rPr>
        <w:t>road b</w:t>
      </w:r>
      <w:r w:rsidR="00B6291B">
        <w:rPr>
          <w:b/>
          <w:sz w:val="28"/>
          <w:szCs w:val="28"/>
        </w:rPr>
        <w:t>ehavioral objectives were</w:t>
      </w:r>
      <w:r w:rsidR="00974202">
        <w:rPr>
          <w:b/>
          <w:sz w:val="28"/>
          <w:szCs w:val="28"/>
        </w:rPr>
        <w:t xml:space="preserve"> set as curricular goals for all subjects, such as </w:t>
      </w:r>
      <w:r w:rsidR="009D1EF0">
        <w:rPr>
          <w:b/>
          <w:sz w:val="28"/>
          <w:szCs w:val="28"/>
        </w:rPr>
        <w:t xml:space="preserve">the </w:t>
      </w:r>
      <w:r w:rsidR="009C7999">
        <w:rPr>
          <w:b/>
          <w:sz w:val="28"/>
          <w:szCs w:val="28"/>
        </w:rPr>
        <w:t xml:space="preserve">children </w:t>
      </w:r>
      <w:r w:rsidR="007A322F">
        <w:rPr>
          <w:b/>
          <w:sz w:val="28"/>
          <w:szCs w:val="28"/>
        </w:rPr>
        <w:t xml:space="preserve">achieving </w:t>
      </w:r>
      <w:r w:rsidR="00974202">
        <w:rPr>
          <w:b/>
          <w:sz w:val="28"/>
          <w:szCs w:val="28"/>
        </w:rPr>
        <w:t>grade-level ability to read comprehensively</w:t>
      </w:r>
      <w:r>
        <w:rPr>
          <w:b/>
          <w:sz w:val="28"/>
          <w:szCs w:val="28"/>
        </w:rPr>
        <w:t xml:space="preserve"> with examples</w:t>
      </w:r>
      <w:r w:rsidR="00974202">
        <w:rPr>
          <w:b/>
          <w:sz w:val="28"/>
          <w:szCs w:val="28"/>
        </w:rPr>
        <w:t xml:space="preserve">.  </w:t>
      </w:r>
      <w:r w:rsidR="00491568">
        <w:rPr>
          <w:b/>
          <w:sz w:val="28"/>
          <w:szCs w:val="28"/>
        </w:rPr>
        <w:t xml:space="preserve">Factors </w:t>
      </w:r>
      <w:r w:rsidR="00D24D62">
        <w:rPr>
          <w:b/>
          <w:sz w:val="28"/>
          <w:szCs w:val="28"/>
        </w:rPr>
        <w:t>use</w:t>
      </w:r>
      <w:r w:rsidR="00491568">
        <w:rPr>
          <w:b/>
          <w:sz w:val="28"/>
          <w:szCs w:val="28"/>
        </w:rPr>
        <w:t>d</w:t>
      </w:r>
      <w:r w:rsidR="00D24D62">
        <w:rPr>
          <w:b/>
          <w:sz w:val="28"/>
          <w:szCs w:val="28"/>
        </w:rPr>
        <w:t xml:space="preserve"> to evaluate teaching quality</w:t>
      </w:r>
      <w:r w:rsidR="00844094" w:rsidRPr="00D24D62">
        <w:rPr>
          <w:b/>
          <w:sz w:val="28"/>
          <w:szCs w:val="28"/>
        </w:rPr>
        <w:t>, such as class s</w:t>
      </w:r>
      <w:r w:rsidR="00491568">
        <w:rPr>
          <w:b/>
          <w:sz w:val="28"/>
          <w:szCs w:val="28"/>
        </w:rPr>
        <w:t xml:space="preserve">ize and teachers’ </w:t>
      </w:r>
      <w:r w:rsidR="00152400">
        <w:rPr>
          <w:b/>
          <w:sz w:val="28"/>
          <w:szCs w:val="28"/>
        </w:rPr>
        <w:t>y</w:t>
      </w:r>
      <w:r w:rsidR="00491568">
        <w:rPr>
          <w:b/>
          <w:sz w:val="28"/>
          <w:szCs w:val="28"/>
        </w:rPr>
        <w:t>e</w:t>
      </w:r>
      <w:r w:rsidR="00152400">
        <w:rPr>
          <w:b/>
          <w:sz w:val="28"/>
          <w:szCs w:val="28"/>
        </w:rPr>
        <w:t>ars of e</w:t>
      </w:r>
      <w:r w:rsidR="00491568">
        <w:rPr>
          <w:b/>
          <w:sz w:val="28"/>
          <w:szCs w:val="28"/>
        </w:rPr>
        <w:t>ducation, have been found to mak</w:t>
      </w:r>
      <w:r w:rsidR="00844094" w:rsidRPr="00D24D62">
        <w:rPr>
          <w:b/>
          <w:sz w:val="28"/>
          <w:szCs w:val="28"/>
        </w:rPr>
        <w:t xml:space="preserve">e no </w:t>
      </w:r>
      <w:r w:rsidR="00FE4599">
        <w:rPr>
          <w:b/>
          <w:sz w:val="28"/>
          <w:szCs w:val="28"/>
        </w:rPr>
        <w:t xml:space="preserve">real </w:t>
      </w:r>
      <w:r w:rsidR="00844094" w:rsidRPr="00D24D62">
        <w:rPr>
          <w:b/>
          <w:sz w:val="28"/>
          <w:szCs w:val="28"/>
        </w:rPr>
        <w:t>differe</w:t>
      </w:r>
      <w:r w:rsidR="00491568">
        <w:rPr>
          <w:b/>
          <w:sz w:val="28"/>
          <w:szCs w:val="28"/>
        </w:rPr>
        <w:t xml:space="preserve">nce on </w:t>
      </w:r>
      <w:r w:rsidR="00641B38">
        <w:rPr>
          <w:b/>
          <w:sz w:val="28"/>
          <w:szCs w:val="28"/>
        </w:rPr>
        <w:t>children’s learning progress</w:t>
      </w:r>
      <w:r w:rsidR="00844094" w:rsidRPr="00D24D62">
        <w:rPr>
          <w:b/>
          <w:sz w:val="28"/>
          <w:szCs w:val="28"/>
        </w:rPr>
        <w:t xml:space="preserve">. </w:t>
      </w:r>
      <w:r>
        <w:rPr>
          <w:b/>
          <w:sz w:val="28"/>
          <w:szCs w:val="28"/>
        </w:rPr>
        <w:t xml:space="preserve"> </w:t>
      </w:r>
      <w:r w:rsidR="00D24D62">
        <w:rPr>
          <w:b/>
          <w:sz w:val="28"/>
          <w:szCs w:val="28"/>
        </w:rPr>
        <w:t>R</w:t>
      </w:r>
      <w:r w:rsidR="0031586E">
        <w:rPr>
          <w:b/>
          <w:sz w:val="28"/>
          <w:szCs w:val="28"/>
        </w:rPr>
        <w:t xml:space="preserve">equiring teachers to have </w:t>
      </w:r>
      <w:r w:rsidR="0024227B" w:rsidRPr="00D24D62">
        <w:rPr>
          <w:b/>
          <w:sz w:val="28"/>
          <w:szCs w:val="28"/>
        </w:rPr>
        <w:t>man</w:t>
      </w:r>
      <w:r>
        <w:rPr>
          <w:b/>
          <w:sz w:val="28"/>
          <w:szCs w:val="28"/>
        </w:rPr>
        <w:t>y hours of in-service training ar</w:t>
      </w:r>
      <w:r w:rsidR="00974202">
        <w:rPr>
          <w:b/>
          <w:sz w:val="28"/>
          <w:szCs w:val="28"/>
        </w:rPr>
        <w:t>e</w:t>
      </w:r>
      <w:r w:rsidR="00FE4599">
        <w:rPr>
          <w:b/>
          <w:sz w:val="28"/>
          <w:szCs w:val="28"/>
        </w:rPr>
        <w:t xml:space="preserve"> wasted </w:t>
      </w:r>
      <w:r w:rsidR="0024227B" w:rsidRPr="00D24D62">
        <w:rPr>
          <w:b/>
          <w:sz w:val="28"/>
          <w:szCs w:val="28"/>
        </w:rPr>
        <w:t xml:space="preserve">if the training is </w:t>
      </w:r>
    </w:p>
    <w:p w:rsidR="009C7999" w:rsidRDefault="0024227B" w:rsidP="00683B31">
      <w:pPr>
        <w:pStyle w:val="DefaultText"/>
        <w:tabs>
          <w:tab w:val="left" w:pos="360"/>
          <w:tab w:val="left" w:pos="720"/>
          <w:tab w:val="left" w:pos="4680"/>
        </w:tabs>
        <w:spacing w:line="480" w:lineRule="auto"/>
        <w:rPr>
          <w:b/>
          <w:sz w:val="28"/>
          <w:szCs w:val="28"/>
        </w:rPr>
      </w:pPr>
      <w:proofErr w:type="gramStart"/>
      <w:r w:rsidRPr="00D24D62">
        <w:rPr>
          <w:b/>
          <w:sz w:val="28"/>
          <w:szCs w:val="28"/>
        </w:rPr>
        <w:lastRenderedPageBreak/>
        <w:t>not</w:t>
      </w:r>
      <w:proofErr w:type="gramEnd"/>
      <w:r w:rsidRPr="00D24D62">
        <w:rPr>
          <w:b/>
          <w:sz w:val="28"/>
          <w:szCs w:val="28"/>
        </w:rPr>
        <w:t xml:space="preserve"> focused on </w:t>
      </w:r>
      <w:r w:rsidR="009C7999">
        <w:rPr>
          <w:b/>
          <w:sz w:val="28"/>
          <w:szCs w:val="28"/>
        </w:rPr>
        <w:t xml:space="preserve">developing and maintaining </w:t>
      </w:r>
      <w:r w:rsidR="00646042" w:rsidRPr="00D24D62">
        <w:rPr>
          <w:b/>
          <w:sz w:val="28"/>
          <w:szCs w:val="28"/>
        </w:rPr>
        <w:t>social interaction</w:t>
      </w:r>
      <w:r w:rsidRPr="00D24D62">
        <w:rPr>
          <w:b/>
          <w:sz w:val="28"/>
          <w:szCs w:val="28"/>
        </w:rPr>
        <w:t xml:space="preserve"> with st</w:t>
      </w:r>
      <w:r w:rsidR="009C7999">
        <w:rPr>
          <w:b/>
          <w:sz w:val="28"/>
          <w:szCs w:val="28"/>
        </w:rPr>
        <w:t>udents.</w:t>
      </w:r>
    </w:p>
    <w:p w:rsidR="00B6291B" w:rsidRDefault="00370D5C" w:rsidP="00683B31">
      <w:pPr>
        <w:pStyle w:val="DefaultText"/>
        <w:tabs>
          <w:tab w:val="left" w:pos="360"/>
          <w:tab w:val="left" w:pos="720"/>
          <w:tab w:val="left" w:pos="4680"/>
        </w:tabs>
        <w:spacing w:line="480" w:lineRule="auto"/>
        <w:rPr>
          <w:b/>
          <w:sz w:val="28"/>
          <w:szCs w:val="28"/>
        </w:rPr>
      </w:pPr>
      <w:r>
        <w:rPr>
          <w:b/>
          <w:sz w:val="28"/>
          <w:szCs w:val="28"/>
        </w:rPr>
        <w:tab/>
      </w:r>
      <w:r w:rsidR="00DB383F">
        <w:rPr>
          <w:b/>
          <w:sz w:val="28"/>
          <w:szCs w:val="28"/>
        </w:rPr>
        <w:t>Those</w:t>
      </w:r>
      <w:r w:rsidR="00DC3F2E">
        <w:rPr>
          <w:b/>
          <w:sz w:val="28"/>
          <w:szCs w:val="28"/>
        </w:rPr>
        <w:t xml:space="preserve"> </w:t>
      </w:r>
      <w:r w:rsidR="009C7999">
        <w:rPr>
          <w:b/>
          <w:sz w:val="28"/>
          <w:szCs w:val="28"/>
        </w:rPr>
        <w:t>training</w:t>
      </w:r>
      <w:r w:rsidR="00DB383F">
        <w:rPr>
          <w:b/>
          <w:sz w:val="28"/>
          <w:szCs w:val="28"/>
        </w:rPr>
        <w:t xml:space="preserve"> </w:t>
      </w:r>
      <w:r w:rsidR="00A549B9">
        <w:rPr>
          <w:b/>
          <w:sz w:val="28"/>
          <w:szCs w:val="28"/>
        </w:rPr>
        <w:t>t</w:t>
      </w:r>
      <w:r w:rsidR="009C7999">
        <w:rPr>
          <w:b/>
          <w:sz w:val="28"/>
          <w:szCs w:val="28"/>
        </w:rPr>
        <w:t>o teach</w:t>
      </w:r>
      <w:r w:rsidR="00A549B9">
        <w:rPr>
          <w:b/>
          <w:sz w:val="28"/>
          <w:szCs w:val="28"/>
        </w:rPr>
        <w:t xml:space="preserve"> </w:t>
      </w:r>
      <w:r w:rsidR="00DC3F2E">
        <w:rPr>
          <w:b/>
          <w:sz w:val="28"/>
          <w:szCs w:val="28"/>
        </w:rPr>
        <w:t xml:space="preserve">should </w:t>
      </w:r>
      <w:r w:rsidR="00DB383F">
        <w:rPr>
          <w:b/>
          <w:sz w:val="28"/>
          <w:szCs w:val="28"/>
        </w:rPr>
        <w:t xml:space="preserve">be </w:t>
      </w:r>
      <w:r w:rsidR="00DC3F2E">
        <w:rPr>
          <w:b/>
          <w:sz w:val="28"/>
          <w:szCs w:val="28"/>
        </w:rPr>
        <w:t>provide</w:t>
      </w:r>
      <w:r w:rsidR="00DB383F">
        <w:rPr>
          <w:b/>
          <w:sz w:val="28"/>
          <w:szCs w:val="28"/>
        </w:rPr>
        <w:t>d</w:t>
      </w:r>
      <w:r w:rsidR="00DC3F2E">
        <w:rPr>
          <w:b/>
          <w:sz w:val="28"/>
          <w:szCs w:val="28"/>
        </w:rPr>
        <w:t xml:space="preserve"> </w:t>
      </w:r>
      <w:r w:rsidR="0077407B">
        <w:rPr>
          <w:b/>
          <w:sz w:val="28"/>
          <w:szCs w:val="28"/>
        </w:rPr>
        <w:t xml:space="preserve">video </w:t>
      </w:r>
      <w:r w:rsidR="00974202">
        <w:rPr>
          <w:b/>
          <w:sz w:val="28"/>
          <w:szCs w:val="28"/>
        </w:rPr>
        <w:t xml:space="preserve">examples of </w:t>
      </w:r>
      <w:r w:rsidR="00EA7362">
        <w:rPr>
          <w:b/>
          <w:sz w:val="28"/>
          <w:szCs w:val="28"/>
        </w:rPr>
        <w:t xml:space="preserve">excellent </w:t>
      </w:r>
      <w:r w:rsidR="00974202">
        <w:rPr>
          <w:b/>
          <w:sz w:val="28"/>
          <w:szCs w:val="28"/>
        </w:rPr>
        <w:t xml:space="preserve">teaching </w:t>
      </w:r>
      <w:r w:rsidR="002920F1">
        <w:rPr>
          <w:b/>
          <w:sz w:val="28"/>
          <w:szCs w:val="28"/>
        </w:rPr>
        <w:t xml:space="preserve">that they can model </w:t>
      </w:r>
      <w:r>
        <w:rPr>
          <w:b/>
          <w:sz w:val="28"/>
          <w:szCs w:val="28"/>
        </w:rPr>
        <w:t>and generalize further</w:t>
      </w:r>
      <w:r w:rsidR="00DC3F2E">
        <w:rPr>
          <w:b/>
          <w:sz w:val="28"/>
          <w:szCs w:val="28"/>
        </w:rPr>
        <w:t xml:space="preserve">. </w:t>
      </w:r>
      <w:r w:rsidR="0077407B">
        <w:rPr>
          <w:b/>
          <w:sz w:val="28"/>
          <w:szCs w:val="28"/>
        </w:rPr>
        <w:t xml:space="preserve"> </w:t>
      </w:r>
      <w:r w:rsidR="00DB383F">
        <w:rPr>
          <w:b/>
          <w:sz w:val="28"/>
          <w:szCs w:val="28"/>
        </w:rPr>
        <w:t xml:space="preserve">Also, </w:t>
      </w:r>
      <w:r w:rsidR="00DC3F2E">
        <w:rPr>
          <w:b/>
          <w:sz w:val="28"/>
          <w:szCs w:val="28"/>
        </w:rPr>
        <w:t>Hong Kong should have demon</w:t>
      </w:r>
      <w:r w:rsidR="00DB383F">
        <w:rPr>
          <w:b/>
          <w:sz w:val="28"/>
          <w:szCs w:val="28"/>
        </w:rPr>
        <w:t xml:space="preserve">stration schools with superb </w:t>
      </w:r>
      <w:r w:rsidR="00EA7362">
        <w:rPr>
          <w:b/>
          <w:sz w:val="28"/>
          <w:szCs w:val="28"/>
        </w:rPr>
        <w:t>teachers, e</w:t>
      </w:r>
      <w:r w:rsidR="00DC3F2E">
        <w:rPr>
          <w:b/>
          <w:sz w:val="28"/>
          <w:szCs w:val="28"/>
        </w:rPr>
        <w:t>s</w:t>
      </w:r>
      <w:r w:rsidR="00EA7362">
        <w:rPr>
          <w:b/>
          <w:sz w:val="28"/>
          <w:szCs w:val="28"/>
        </w:rPr>
        <w:t>pecially at the primary level</w:t>
      </w:r>
      <w:r w:rsidR="00DC3F2E">
        <w:rPr>
          <w:b/>
          <w:sz w:val="28"/>
          <w:szCs w:val="28"/>
        </w:rPr>
        <w:t xml:space="preserve">.  Elevated to the </w:t>
      </w:r>
      <w:r w:rsidR="00B01226">
        <w:rPr>
          <w:b/>
          <w:sz w:val="28"/>
          <w:szCs w:val="28"/>
        </w:rPr>
        <w:t xml:space="preserve">famous </w:t>
      </w:r>
      <w:r w:rsidR="00DC3F2E">
        <w:rPr>
          <w:b/>
          <w:sz w:val="28"/>
          <w:szCs w:val="28"/>
        </w:rPr>
        <w:t>Frederic Burk School at San Francisco State, I joined a faculty of outstanding teachers</w:t>
      </w:r>
      <w:r w:rsidR="00AC47F9">
        <w:rPr>
          <w:b/>
          <w:sz w:val="28"/>
          <w:szCs w:val="28"/>
        </w:rPr>
        <w:t xml:space="preserve"> who provided real-life </w:t>
      </w:r>
      <w:r w:rsidR="00D816DF">
        <w:rPr>
          <w:b/>
          <w:sz w:val="28"/>
          <w:szCs w:val="28"/>
        </w:rPr>
        <w:t xml:space="preserve">teaching </w:t>
      </w:r>
      <w:r w:rsidR="00AC47F9">
        <w:rPr>
          <w:b/>
          <w:sz w:val="28"/>
          <w:szCs w:val="28"/>
        </w:rPr>
        <w:t>demo</w:t>
      </w:r>
      <w:r w:rsidR="009F6D4A">
        <w:rPr>
          <w:b/>
          <w:sz w:val="28"/>
          <w:szCs w:val="28"/>
        </w:rPr>
        <w:t xml:space="preserve">nstrations for </w:t>
      </w:r>
      <w:r w:rsidR="00A549B9">
        <w:rPr>
          <w:b/>
          <w:sz w:val="28"/>
          <w:szCs w:val="28"/>
        </w:rPr>
        <w:t xml:space="preserve">groups of </w:t>
      </w:r>
      <w:r w:rsidR="00AC47F9">
        <w:rPr>
          <w:b/>
          <w:sz w:val="28"/>
          <w:szCs w:val="28"/>
        </w:rPr>
        <w:t>student teachers and educators.</w:t>
      </w:r>
      <w:r w:rsidR="009F6D4A">
        <w:rPr>
          <w:b/>
          <w:sz w:val="28"/>
          <w:szCs w:val="28"/>
        </w:rPr>
        <w:t xml:space="preserve">  </w:t>
      </w:r>
      <w:r w:rsidR="00974202">
        <w:rPr>
          <w:b/>
          <w:sz w:val="28"/>
          <w:szCs w:val="28"/>
        </w:rPr>
        <w:t xml:space="preserve"> </w:t>
      </w:r>
    </w:p>
    <w:p w:rsidR="007A322F" w:rsidRDefault="009F6D4A" w:rsidP="007A322F">
      <w:pPr>
        <w:pStyle w:val="DefaultText"/>
        <w:tabs>
          <w:tab w:val="left" w:pos="360"/>
          <w:tab w:val="left" w:pos="720"/>
          <w:tab w:val="left" w:pos="4680"/>
        </w:tabs>
        <w:spacing w:line="480" w:lineRule="auto"/>
        <w:rPr>
          <w:b/>
          <w:sz w:val="28"/>
          <w:szCs w:val="28"/>
        </w:rPr>
      </w:pPr>
      <w:r>
        <w:rPr>
          <w:b/>
          <w:sz w:val="28"/>
          <w:szCs w:val="28"/>
        </w:rPr>
        <w:tab/>
        <w:t xml:space="preserve">To summarize, </w:t>
      </w:r>
      <w:r w:rsidR="007A322F">
        <w:rPr>
          <w:b/>
          <w:sz w:val="28"/>
          <w:szCs w:val="28"/>
        </w:rPr>
        <w:t>now you should be able to answer thes</w:t>
      </w:r>
      <w:r w:rsidR="0022470C">
        <w:rPr>
          <w:b/>
          <w:sz w:val="28"/>
          <w:szCs w:val="28"/>
        </w:rPr>
        <w:t>e questions</w:t>
      </w:r>
      <w:r w:rsidR="009C7999">
        <w:rPr>
          <w:b/>
          <w:sz w:val="28"/>
          <w:szCs w:val="28"/>
        </w:rPr>
        <w:t xml:space="preserve">:  (1) </w:t>
      </w:r>
      <w:proofErr w:type="gramStart"/>
      <w:r w:rsidR="009C7999">
        <w:rPr>
          <w:b/>
          <w:sz w:val="28"/>
          <w:szCs w:val="28"/>
        </w:rPr>
        <w:t>At</w:t>
      </w:r>
      <w:proofErr w:type="gramEnd"/>
      <w:r w:rsidR="009C7999">
        <w:rPr>
          <w:b/>
          <w:sz w:val="28"/>
          <w:szCs w:val="28"/>
        </w:rPr>
        <w:t xml:space="preserve"> what age</w:t>
      </w:r>
      <w:r w:rsidR="007A322F">
        <w:rPr>
          <w:b/>
          <w:sz w:val="28"/>
          <w:szCs w:val="28"/>
        </w:rPr>
        <w:t xml:space="preserve"> do children begin to think and learn?  (2) What period of life is most critical to a person’s future?  (3) Who are most i</w:t>
      </w:r>
      <w:r w:rsidR="002645B0">
        <w:rPr>
          <w:b/>
          <w:sz w:val="28"/>
          <w:szCs w:val="28"/>
        </w:rPr>
        <w:t>mportant in children’s language development</w:t>
      </w:r>
      <w:r w:rsidR="007A322F">
        <w:rPr>
          <w:b/>
          <w:sz w:val="28"/>
          <w:szCs w:val="28"/>
        </w:rPr>
        <w:t>:  parents or teachers?  (4) What are the most crucial factors in parenting and teaching?</w:t>
      </w:r>
    </w:p>
    <w:p w:rsidR="00010E4C" w:rsidRDefault="007A322F" w:rsidP="00D816DF">
      <w:pPr>
        <w:pStyle w:val="DefaultText"/>
        <w:tabs>
          <w:tab w:val="left" w:pos="360"/>
          <w:tab w:val="left" w:pos="720"/>
          <w:tab w:val="left" w:pos="4680"/>
        </w:tabs>
        <w:spacing w:line="480" w:lineRule="auto"/>
        <w:rPr>
          <w:b/>
          <w:sz w:val="28"/>
          <w:szCs w:val="28"/>
        </w:rPr>
      </w:pPr>
      <w:r>
        <w:rPr>
          <w:b/>
          <w:sz w:val="28"/>
          <w:szCs w:val="28"/>
        </w:rPr>
        <w:tab/>
        <w:t>Yes, t</w:t>
      </w:r>
      <w:r w:rsidR="009F6D4A">
        <w:rPr>
          <w:b/>
          <w:sz w:val="28"/>
          <w:szCs w:val="28"/>
        </w:rPr>
        <w:t>he mo</w:t>
      </w:r>
      <w:r w:rsidR="009C7999">
        <w:rPr>
          <w:b/>
          <w:sz w:val="28"/>
          <w:szCs w:val="28"/>
        </w:rPr>
        <w:t>st imp</w:t>
      </w:r>
      <w:r w:rsidR="009F6D4A">
        <w:rPr>
          <w:b/>
          <w:sz w:val="28"/>
          <w:szCs w:val="28"/>
        </w:rPr>
        <w:t>ortant years of learning begin at birth</w:t>
      </w:r>
      <w:r w:rsidR="00370D5C">
        <w:rPr>
          <w:b/>
          <w:sz w:val="28"/>
          <w:szCs w:val="28"/>
        </w:rPr>
        <w:t xml:space="preserve"> and continue through Primary Six</w:t>
      </w:r>
      <w:r w:rsidR="009F6D4A">
        <w:rPr>
          <w:b/>
          <w:sz w:val="28"/>
          <w:szCs w:val="28"/>
        </w:rPr>
        <w:t xml:space="preserve">.  </w:t>
      </w:r>
      <w:r w:rsidR="005F6898">
        <w:rPr>
          <w:b/>
          <w:sz w:val="28"/>
          <w:szCs w:val="28"/>
        </w:rPr>
        <w:t>L</w:t>
      </w:r>
      <w:r w:rsidR="00B142AC">
        <w:rPr>
          <w:b/>
          <w:sz w:val="28"/>
          <w:szCs w:val="28"/>
        </w:rPr>
        <w:t xml:space="preserve">ove </w:t>
      </w:r>
      <w:r w:rsidR="00FE4599">
        <w:rPr>
          <w:b/>
          <w:sz w:val="28"/>
          <w:szCs w:val="28"/>
        </w:rPr>
        <w:t xml:space="preserve">is essential but </w:t>
      </w:r>
      <w:r w:rsidR="005F6898">
        <w:rPr>
          <w:b/>
          <w:sz w:val="28"/>
          <w:szCs w:val="28"/>
        </w:rPr>
        <w:t>alone d</w:t>
      </w:r>
      <w:r w:rsidR="00B142AC">
        <w:rPr>
          <w:b/>
          <w:sz w:val="28"/>
          <w:szCs w:val="28"/>
        </w:rPr>
        <w:t>o</w:t>
      </w:r>
      <w:r w:rsidR="005F6898">
        <w:rPr>
          <w:b/>
          <w:sz w:val="28"/>
          <w:szCs w:val="28"/>
        </w:rPr>
        <w:t>es</w:t>
      </w:r>
      <w:r w:rsidR="00B142AC">
        <w:rPr>
          <w:b/>
          <w:sz w:val="28"/>
          <w:szCs w:val="28"/>
        </w:rPr>
        <w:t xml:space="preserve"> </w:t>
      </w:r>
      <w:r w:rsidR="005F6898">
        <w:rPr>
          <w:b/>
          <w:sz w:val="28"/>
          <w:szCs w:val="28"/>
        </w:rPr>
        <w:t xml:space="preserve">not </w:t>
      </w:r>
      <w:r w:rsidR="00B142AC">
        <w:rPr>
          <w:b/>
          <w:sz w:val="28"/>
          <w:szCs w:val="28"/>
        </w:rPr>
        <w:t>raise a child properly.</w:t>
      </w:r>
      <w:r w:rsidR="005F6898">
        <w:rPr>
          <w:b/>
          <w:sz w:val="28"/>
          <w:szCs w:val="28"/>
        </w:rPr>
        <w:t xml:space="preserve"> </w:t>
      </w:r>
      <w:r w:rsidR="00B142AC">
        <w:rPr>
          <w:b/>
          <w:sz w:val="28"/>
          <w:szCs w:val="28"/>
        </w:rPr>
        <w:t xml:space="preserve"> </w:t>
      </w:r>
      <w:r w:rsidR="009F6D4A">
        <w:rPr>
          <w:b/>
          <w:sz w:val="28"/>
          <w:szCs w:val="28"/>
        </w:rPr>
        <w:t>Parents, relatives, and teachers should develop positive attachment</w:t>
      </w:r>
      <w:r w:rsidR="00FE4599">
        <w:rPr>
          <w:b/>
          <w:sz w:val="28"/>
          <w:szCs w:val="28"/>
        </w:rPr>
        <w:t xml:space="preserve"> and rapport with children t</w:t>
      </w:r>
      <w:r w:rsidR="009F6D4A">
        <w:rPr>
          <w:b/>
          <w:sz w:val="28"/>
          <w:szCs w:val="28"/>
        </w:rPr>
        <w:t>h</w:t>
      </w:r>
      <w:r w:rsidR="00FE4599">
        <w:rPr>
          <w:b/>
          <w:sz w:val="28"/>
          <w:szCs w:val="28"/>
        </w:rPr>
        <w:t>at</w:t>
      </w:r>
      <w:r w:rsidR="009F6D4A">
        <w:rPr>
          <w:b/>
          <w:sz w:val="28"/>
          <w:szCs w:val="28"/>
        </w:rPr>
        <w:t xml:space="preserve"> promotes</w:t>
      </w:r>
      <w:r>
        <w:rPr>
          <w:b/>
          <w:sz w:val="28"/>
          <w:szCs w:val="28"/>
        </w:rPr>
        <w:t xml:space="preserve"> </w:t>
      </w:r>
      <w:r w:rsidR="009C3500">
        <w:rPr>
          <w:b/>
          <w:sz w:val="28"/>
          <w:szCs w:val="28"/>
        </w:rPr>
        <w:t xml:space="preserve">social </w:t>
      </w:r>
      <w:r w:rsidR="00CA646F">
        <w:rPr>
          <w:b/>
          <w:sz w:val="28"/>
          <w:szCs w:val="28"/>
        </w:rPr>
        <w:t>interaction</w:t>
      </w:r>
      <w:r w:rsidR="009F6D4A">
        <w:rPr>
          <w:b/>
          <w:sz w:val="28"/>
          <w:szCs w:val="28"/>
        </w:rPr>
        <w:t>.</w:t>
      </w:r>
      <w:r w:rsidR="00537B73">
        <w:rPr>
          <w:b/>
          <w:sz w:val="28"/>
          <w:szCs w:val="28"/>
        </w:rPr>
        <w:t xml:space="preserve">  Make a habit of speaking abundantly and meaningfully </w:t>
      </w:r>
      <w:r w:rsidR="009C3500">
        <w:rPr>
          <w:b/>
          <w:sz w:val="28"/>
          <w:szCs w:val="28"/>
        </w:rPr>
        <w:t xml:space="preserve">not just </w:t>
      </w:r>
      <w:r w:rsidR="009C3500" w:rsidRPr="009D1EF0">
        <w:rPr>
          <w:b/>
          <w:color w:val="FF0000"/>
          <w:sz w:val="28"/>
          <w:szCs w:val="28"/>
        </w:rPr>
        <w:t xml:space="preserve">to </w:t>
      </w:r>
      <w:r w:rsidR="009C3500">
        <w:rPr>
          <w:b/>
          <w:sz w:val="28"/>
          <w:szCs w:val="28"/>
        </w:rPr>
        <w:t xml:space="preserve">but </w:t>
      </w:r>
      <w:r w:rsidR="00537B73" w:rsidRPr="009D1EF0">
        <w:rPr>
          <w:b/>
          <w:color w:val="FF0000"/>
          <w:sz w:val="28"/>
          <w:szCs w:val="28"/>
        </w:rPr>
        <w:t>with</w:t>
      </w:r>
      <w:r w:rsidR="00537B73">
        <w:rPr>
          <w:b/>
          <w:sz w:val="28"/>
          <w:szCs w:val="28"/>
        </w:rPr>
        <w:t xml:space="preserve"> children with frequent use of ques</w:t>
      </w:r>
      <w:r w:rsidR="00B01226">
        <w:rPr>
          <w:b/>
          <w:sz w:val="28"/>
          <w:szCs w:val="28"/>
        </w:rPr>
        <w:t xml:space="preserve">tions to elicit responses, </w:t>
      </w:r>
      <w:r w:rsidR="00537B73">
        <w:rPr>
          <w:b/>
          <w:sz w:val="28"/>
          <w:szCs w:val="28"/>
        </w:rPr>
        <w:t xml:space="preserve">as in reading sessions. </w:t>
      </w:r>
      <w:r w:rsidR="00A549B9">
        <w:rPr>
          <w:b/>
          <w:sz w:val="28"/>
          <w:szCs w:val="28"/>
        </w:rPr>
        <w:t xml:space="preserve"> </w:t>
      </w:r>
      <w:r w:rsidR="00537B73">
        <w:rPr>
          <w:b/>
          <w:sz w:val="28"/>
          <w:szCs w:val="28"/>
        </w:rPr>
        <w:t>Treat children and youths as thinkers</w:t>
      </w:r>
      <w:r w:rsidR="00C32C62">
        <w:rPr>
          <w:b/>
          <w:sz w:val="28"/>
          <w:szCs w:val="28"/>
        </w:rPr>
        <w:t>, not robots</w:t>
      </w:r>
      <w:r w:rsidR="00537B73">
        <w:rPr>
          <w:b/>
          <w:sz w:val="28"/>
          <w:szCs w:val="28"/>
        </w:rPr>
        <w:t xml:space="preserve">.  </w:t>
      </w:r>
      <w:r w:rsidR="00C81C5E">
        <w:rPr>
          <w:b/>
          <w:sz w:val="28"/>
          <w:szCs w:val="28"/>
        </w:rPr>
        <w:t xml:space="preserve">Expose them to a </w:t>
      </w:r>
      <w:r w:rsidR="00CA646F">
        <w:rPr>
          <w:b/>
          <w:sz w:val="28"/>
          <w:szCs w:val="28"/>
        </w:rPr>
        <w:t>variety of experiences and ideas and engage their minds about them.</w:t>
      </w:r>
      <w:r w:rsidR="009C3500">
        <w:rPr>
          <w:b/>
          <w:sz w:val="28"/>
          <w:szCs w:val="28"/>
        </w:rPr>
        <w:t xml:space="preserve">  When </w:t>
      </w:r>
      <w:r w:rsidR="008A2B60">
        <w:rPr>
          <w:b/>
          <w:sz w:val="28"/>
          <w:szCs w:val="28"/>
        </w:rPr>
        <w:t xml:space="preserve">the </w:t>
      </w:r>
      <w:r w:rsidR="009C3500">
        <w:rPr>
          <w:b/>
          <w:sz w:val="28"/>
          <w:szCs w:val="28"/>
        </w:rPr>
        <w:t xml:space="preserve">children </w:t>
      </w:r>
      <w:r w:rsidR="008A2B60">
        <w:rPr>
          <w:b/>
          <w:sz w:val="28"/>
          <w:szCs w:val="28"/>
        </w:rPr>
        <w:lastRenderedPageBreak/>
        <w:t xml:space="preserve">you </w:t>
      </w:r>
      <w:r w:rsidR="009C3500">
        <w:rPr>
          <w:b/>
          <w:sz w:val="28"/>
          <w:szCs w:val="28"/>
        </w:rPr>
        <w:t xml:space="preserve">have </w:t>
      </w:r>
      <w:r w:rsidR="008A2B60">
        <w:rPr>
          <w:b/>
          <w:sz w:val="28"/>
          <w:szCs w:val="28"/>
        </w:rPr>
        <w:t xml:space="preserve">raised and taught have had </w:t>
      </w:r>
      <w:r w:rsidR="009C3500">
        <w:rPr>
          <w:b/>
          <w:sz w:val="28"/>
          <w:szCs w:val="28"/>
        </w:rPr>
        <w:t xml:space="preserve">a full, good life, in old age they can look back with </w:t>
      </w:r>
      <w:r w:rsidR="00C43440">
        <w:rPr>
          <w:b/>
          <w:sz w:val="28"/>
          <w:szCs w:val="28"/>
        </w:rPr>
        <w:t xml:space="preserve">much </w:t>
      </w:r>
      <w:r w:rsidR="009C3500">
        <w:rPr>
          <w:b/>
          <w:sz w:val="28"/>
          <w:szCs w:val="28"/>
        </w:rPr>
        <w:t xml:space="preserve">satisfaction and </w:t>
      </w:r>
      <w:r w:rsidR="00C43440">
        <w:rPr>
          <w:b/>
          <w:sz w:val="28"/>
          <w:szCs w:val="28"/>
        </w:rPr>
        <w:t>warm remembrance</w:t>
      </w:r>
      <w:r w:rsidR="00152400">
        <w:rPr>
          <w:b/>
          <w:sz w:val="28"/>
          <w:szCs w:val="28"/>
        </w:rPr>
        <w:t xml:space="preserve"> of you</w:t>
      </w:r>
      <w:r w:rsidR="00C43440">
        <w:rPr>
          <w:b/>
          <w:sz w:val="28"/>
          <w:szCs w:val="28"/>
        </w:rPr>
        <w:t>.</w:t>
      </w:r>
      <w:r w:rsidR="00C81C5E">
        <w:rPr>
          <w:b/>
          <w:sz w:val="28"/>
          <w:szCs w:val="28"/>
        </w:rPr>
        <w:t xml:space="preserve"> </w:t>
      </w:r>
      <w:r w:rsidR="00896F94">
        <w:rPr>
          <w:b/>
          <w:sz w:val="28"/>
          <w:szCs w:val="28"/>
        </w:rPr>
        <w:t xml:space="preserve"> </w:t>
      </w:r>
      <w:r w:rsidR="000363CF">
        <w:rPr>
          <w:b/>
          <w:sz w:val="28"/>
          <w:szCs w:val="28"/>
        </w:rPr>
        <w:t>My workshop</w:t>
      </w:r>
      <w:r w:rsidR="00896F94">
        <w:rPr>
          <w:b/>
          <w:sz w:val="28"/>
          <w:szCs w:val="28"/>
        </w:rPr>
        <w:t xml:space="preserve"> </w:t>
      </w:r>
      <w:r w:rsidR="000363CF">
        <w:rPr>
          <w:b/>
          <w:sz w:val="28"/>
          <w:szCs w:val="28"/>
        </w:rPr>
        <w:t xml:space="preserve">will </w:t>
      </w:r>
      <w:r w:rsidR="00B01226">
        <w:rPr>
          <w:b/>
          <w:sz w:val="28"/>
          <w:szCs w:val="28"/>
        </w:rPr>
        <w:t>e</w:t>
      </w:r>
      <w:r w:rsidR="000363CF">
        <w:rPr>
          <w:b/>
          <w:sz w:val="28"/>
          <w:szCs w:val="28"/>
        </w:rPr>
        <w:t>laborate</w:t>
      </w:r>
      <w:r w:rsidR="00B01226">
        <w:rPr>
          <w:b/>
          <w:sz w:val="28"/>
          <w:szCs w:val="28"/>
        </w:rPr>
        <w:t xml:space="preserve"> </w:t>
      </w:r>
      <w:r w:rsidR="000363CF">
        <w:rPr>
          <w:b/>
          <w:sz w:val="28"/>
          <w:szCs w:val="28"/>
        </w:rPr>
        <w:t xml:space="preserve">on what I have said </w:t>
      </w:r>
      <w:r w:rsidR="00B01226">
        <w:rPr>
          <w:b/>
          <w:sz w:val="28"/>
          <w:szCs w:val="28"/>
        </w:rPr>
        <w:t xml:space="preserve">with </w:t>
      </w:r>
      <w:r w:rsidR="00C81C5E">
        <w:rPr>
          <w:b/>
          <w:sz w:val="28"/>
          <w:szCs w:val="28"/>
        </w:rPr>
        <w:t>a report on my</w:t>
      </w:r>
      <w:r w:rsidR="00896F94">
        <w:rPr>
          <w:b/>
          <w:sz w:val="28"/>
          <w:szCs w:val="28"/>
        </w:rPr>
        <w:t xml:space="preserve"> biographical studies</w:t>
      </w:r>
      <w:r w:rsidR="005F6898">
        <w:rPr>
          <w:b/>
          <w:sz w:val="28"/>
          <w:szCs w:val="28"/>
        </w:rPr>
        <w:t xml:space="preserve"> and perhaps discuss discipline.</w:t>
      </w:r>
    </w:p>
    <w:p w:rsidR="002A7ECD" w:rsidRDefault="000F76EA" w:rsidP="002A7ECD">
      <w:pPr>
        <w:pStyle w:val="DefaultText"/>
        <w:tabs>
          <w:tab w:val="left" w:pos="360"/>
          <w:tab w:val="left" w:pos="720"/>
          <w:tab w:val="left" w:pos="4680"/>
        </w:tabs>
        <w:spacing w:line="480" w:lineRule="auto"/>
        <w:rPr>
          <w:b/>
          <w:sz w:val="28"/>
          <w:szCs w:val="28"/>
        </w:rPr>
      </w:pPr>
      <w:r>
        <w:rPr>
          <w:b/>
          <w:sz w:val="28"/>
          <w:szCs w:val="28"/>
        </w:rPr>
        <w:tab/>
      </w:r>
      <w:r w:rsidR="002A7ECD">
        <w:rPr>
          <w:b/>
          <w:sz w:val="28"/>
          <w:szCs w:val="28"/>
        </w:rPr>
        <w:t>You may not know how it came to be that I am here speaking to you today.</w:t>
      </w:r>
    </w:p>
    <w:p w:rsidR="002A7ECD" w:rsidRDefault="002A7ECD" w:rsidP="002A7ECD">
      <w:pPr>
        <w:pStyle w:val="DefaultText"/>
        <w:tabs>
          <w:tab w:val="left" w:pos="360"/>
          <w:tab w:val="left" w:pos="720"/>
          <w:tab w:val="left" w:pos="4680"/>
        </w:tabs>
        <w:spacing w:line="480" w:lineRule="auto"/>
        <w:rPr>
          <w:b/>
          <w:sz w:val="28"/>
          <w:szCs w:val="28"/>
        </w:rPr>
      </w:pPr>
      <w:r>
        <w:rPr>
          <w:b/>
          <w:sz w:val="28"/>
          <w:szCs w:val="28"/>
        </w:rPr>
        <w:t xml:space="preserve">What happened is when Cam Cheung, </w:t>
      </w:r>
      <w:proofErr w:type="spellStart"/>
      <w:r>
        <w:rPr>
          <w:b/>
          <w:sz w:val="28"/>
          <w:szCs w:val="28"/>
        </w:rPr>
        <w:t>EDiversity</w:t>
      </w:r>
      <w:r w:rsidR="0039234E">
        <w:rPr>
          <w:b/>
          <w:sz w:val="28"/>
          <w:szCs w:val="28"/>
        </w:rPr>
        <w:t>’s</w:t>
      </w:r>
      <w:proofErr w:type="spellEnd"/>
      <w:r>
        <w:rPr>
          <w:b/>
          <w:sz w:val="28"/>
          <w:szCs w:val="28"/>
        </w:rPr>
        <w:t xml:space="preserve"> creative and hardworking chi</w:t>
      </w:r>
      <w:r w:rsidR="0039234E">
        <w:rPr>
          <w:b/>
          <w:sz w:val="28"/>
          <w:szCs w:val="28"/>
        </w:rPr>
        <w:t>ef executive, and her associates</w:t>
      </w:r>
      <w:r>
        <w:rPr>
          <w:b/>
          <w:sz w:val="28"/>
          <w:szCs w:val="28"/>
        </w:rPr>
        <w:t xml:space="preserve"> were planning this conference, they discovered my writings on </w:t>
      </w:r>
      <w:r w:rsidR="00137D55">
        <w:rPr>
          <w:b/>
          <w:sz w:val="28"/>
          <w:szCs w:val="28"/>
        </w:rPr>
        <w:t xml:space="preserve">the problems of </w:t>
      </w:r>
      <w:r>
        <w:rPr>
          <w:b/>
          <w:sz w:val="28"/>
          <w:szCs w:val="28"/>
        </w:rPr>
        <w:t xml:space="preserve">Hong Kong’s educational system in the South China Morning Post and Asian Wall Street Journal </w:t>
      </w:r>
      <w:r w:rsidR="00E86767">
        <w:rPr>
          <w:b/>
          <w:sz w:val="28"/>
          <w:szCs w:val="28"/>
        </w:rPr>
        <w:t xml:space="preserve">that were published </w:t>
      </w:r>
      <w:r>
        <w:rPr>
          <w:b/>
          <w:sz w:val="28"/>
          <w:szCs w:val="28"/>
        </w:rPr>
        <w:t>almost 30 years ago.  S</w:t>
      </w:r>
      <w:r w:rsidR="0039234E">
        <w:rPr>
          <w:b/>
          <w:sz w:val="28"/>
          <w:szCs w:val="28"/>
        </w:rPr>
        <w:t>eeing that much</w:t>
      </w:r>
      <w:r w:rsidR="00137D55">
        <w:rPr>
          <w:b/>
          <w:sz w:val="28"/>
          <w:szCs w:val="28"/>
        </w:rPr>
        <w:t xml:space="preserve"> of what I had published </w:t>
      </w:r>
      <w:r>
        <w:rPr>
          <w:b/>
          <w:sz w:val="28"/>
          <w:szCs w:val="28"/>
        </w:rPr>
        <w:t xml:space="preserve">remains true today, they </w:t>
      </w:r>
      <w:r w:rsidR="00137D55">
        <w:rPr>
          <w:b/>
          <w:sz w:val="28"/>
          <w:szCs w:val="28"/>
        </w:rPr>
        <w:t>kindly invited me to this conference</w:t>
      </w:r>
      <w:r>
        <w:rPr>
          <w:b/>
          <w:sz w:val="28"/>
          <w:szCs w:val="28"/>
        </w:rPr>
        <w:t>.</w:t>
      </w:r>
      <w:r w:rsidR="00702537">
        <w:rPr>
          <w:b/>
          <w:sz w:val="28"/>
          <w:szCs w:val="28"/>
        </w:rPr>
        <w:t xml:space="preserve">  </w:t>
      </w:r>
    </w:p>
    <w:p w:rsidR="00702537" w:rsidRPr="00702537" w:rsidRDefault="00702537" w:rsidP="00702537">
      <w:pPr>
        <w:tabs>
          <w:tab w:val="left" w:pos="360"/>
          <w:tab w:val="left" w:pos="720"/>
          <w:tab w:val="left" w:pos="4680"/>
        </w:tabs>
        <w:spacing w:after="0" w:line="480" w:lineRule="auto"/>
        <w:rPr>
          <w:rFonts w:eastAsia="Times New Roman"/>
          <w:b/>
          <w:sz w:val="28"/>
          <w:szCs w:val="28"/>
        </w:rPr>
      </w:pPr>
      <w:r w:rsidRPr="00702537">
        <w:rPr>
          <w:rFonts w:eastAsia="Times New Roman"/>
          <w:b/>
          <w:sz w:val="28"/>
          <w:szCs w:val="28"/>
        </w:rPr>
        <w:tab/>
        <w:t xml:space="preserve">I am happy and grateful to be back in Hong Kong.  The first time was 67 years ago when my family sent me to study at </w:t>
      </w:r>
      <w:proofErr w:type="spellStart"/>
      <w:r w:rsidRPr="00702537">
        <w:rPr>
          <w:rFonts w:eastAsia="Times New Roman"/>
          <w:b/>
          <w:sz w:val="28"/>
          <w:szCs w:val="28"/>
        </w:rPr>
        <w:t>Lingnan</w:t>
      </w:r>
      <w:proofErr w:type="spellEnd"/>
      <w:r w:rsidRPr="00702537">
        <w:rPr>
          <w:rFonts w:eastAsia="Times New Roman"/>
          <w:b/>
          <w:sz w:val="28"/>
          <w:szCs w:val="28"/>
        </w:rPr>
        <w:t xml:space="preserve"> in Guangzhou.  Hong Kong </w:t>
      </w:r>
      <w:r w:rsidR="005769D9">
        <w:rPr>
          <w:rFonts w:eastAsia="Times New Roman"/>
          <w:b/>
          <w:sz w:val="28"/>
          <w:szCs w:val="28"/>
        </w:rPr>
        <w:t xml:space="preserve">in </w:t>
      </w:r>
      <w:r w:rsidR="005769D9" w:rsidRPr="00702537">
        <w:rPr>
          <w:rFonts w:eastAsia="Times New Roman"/>
          <w:b/>
          <w:sz w:val="28"/>
          <w:szCs w:val="28"/>
        </w:rPr>
        <w:t xml:space="preserve">1947-48 </w:t>
      </w:r>
      <w:r w:rsidRPr="00702537">
        <w:rPr>
          <w:rFonts w:eastAsia="Times New Roman"/>
          <w:b/>
          <w:sz w:val="28"/>
          <w:szCs w:val="28"/>
        </w:rPr>
        <w:t xml:space="preserve">had not recovered from the war with </w:t>
      </w:r>
      <w:r w:rsidR="005769D9">
        <w:rPr>
          <w:rFonts w:eastAsia="Times New Roman"/>
          <w:b/>
          <w:sz w:val="28"/>
          <w:szCs w:val="28"/>
        </w:rPr>
        <w:t xml:space="preserve">Japan and the place was a </w:t>
      </w:r>
      <w:r w:rsidRPr="00702537">
        <w:rPr>
          <w:rFonts w:eastAsia="Times New Roman"/>
          <w:b/>
          <w:sz w:val="28"/>
          <w:szCs w:val="28"/>
        </w:rPr>
        <w:t xml:space="preserve">colonial backwater.  Many streets were unpaved like the dirt floors of restaurants.  Buses on Nathan Road were open-air trucks.  Escaping the civil war chaos of Guangzhou, I visited Hong Kong often and enjoyed milk shakes at the Mandarin Hotel.  </w:t>
      </w:r>
      <w:r w:rsidR="005769D9">
        <w:rPr>
          <w:rFonts w:eastAsia="Times New Roman"/>
          <w:b/>
          <w:sz w:val="28"/>
          <w:szCs w:val="28"/>
        </w:rPr>
        <w:t xml:space="preserve">By 1948 Mao </w:t>
      </w:r>
      <w:proofErr w:type="spellStart"/>
      <w:r w:rsidR="005769D9">
        <w:rPr>
          <w:rFonts w:eastAsia="Times New Roman"/>
          <w:b/>
          <w:sz w:val="28"/>
          <w:szCs w:val="28"/>
        </w:rPr>
        <w:t>Zedong’s</w:t>
      </w:r>
      <w:proofErr w:type="spellEnd"/>
      <w:r w:rsidR="005769D9">
        <w:rPr>
          <w:rFonts w:eastAsia="Times New Roman"/>
          <w:b/>
          <w:sz w:val="28"/>
          <w:szCs w:val="28"/>
        </w:rPr>
        <w:t xml:space="preserve"> armies were rushing south. The American President liners were overbooked by people fleeing China, but after a month in Hong Kong I gained a berth on a freighter.  </w:t>
      </w:r>
      <w:r w:rsidRPr="00702537">
        <w:rPr>
          <w:rFonts w:eastAsia="Times New Roman"/>
          <w:b/>
          <w:sz w:val="28"/>
          <w:szCs w:val="28"/>
        </w:rPr>
        <w:t xml:space="preserve">I next saw Hong </w:t>
      </w:r>
      <w:r w:rsidRPr="00702537">
        <w:rPr>
          <w:rFonts w:eastAsia="Times New Roman"/>
          <w:b/>
          <w:sz w:val="28"/>
          <w:szCs w:val="28"/>
        </w:rPr>
        <w:lastRenderedPageBreak/>
        <w:t xml:space="preserve">Kong in 1972 after touring China for about a month.  Premier Zhou </w:t>
      </w:r>
      <w:proofErr w:type="spellStart"/>
      <w:r w:rsidRPr="00702537">
        <w:rPr>
          <w:rFonts w:eastAsia="Times New Roman"/>
          <w:b/>
          <w:sz w:val="28"/>
          <w:szCs w:val="28"/>
        </w:rPr>
        <w:t>Enlai</w:t>
      </w:r>
      <w:proofErr w:type="spellEnd"/>
      <w:r w:rsidRPr="00702537">
        <w:rPr>
          <w:rFonts w:eastAsia="Times New Roman"/>
          <w:b/>
          <w:sz w:val="28"/>
          <w:szCs w:val="28"/>
        </w:rPr>
        <w:t xml:space="preserve"> had awarded me a rare visa for helping the White House make plan for President Nixon’s visit to China earlier that year.  I had proposed that America and China should develop an agreement for educational, cultural, and scientific exchanges of students, scholars, artists, businessmen, scientists, etc.  That idea turned out to be the most tangible achievement of the Nixon-Zhou negotiations.  Pursuing a great variety of interests, many thousands of Americans and Chinese crossed the Pacific for years because of that agreement.  Sad to say, my tour of China in 1972 exposed China’s miserable condition wrought by the Cultural Revolution.  Streets were bare and everything was in decay.  Exiting China through Hong Kong, the ugly shacks of refugees piled up high also shocked me.  Yet I could see that the city was developing and that the British were not as oppressive as in 1947-48.  No longer were there police with long poles and whites in </w:t>
      </w:r>
      <w:proofErr w:type="gramStart"/>
      <w:r w:rsidRPr="00702537">
        <w:rPr>
          <w:rFonts w:eastAsia="Times New Roman"/>
          <w:b/>
          <w:sz w:val="28"/>
          <w:szCs w:val="28"/>
        </w:rPr>
        <w:t>Central</w:t>
      </w:r>
      <w:proofErr w:type="gramEnd"/>
      <w:r w:rsidRPr="00702537">
        <w:rPr>
          <w:rFonts w:eastAsia="Times New Roman"/>
          <w:b/>
          <w:sz w:val="28"/>
          <w:szCs w:val="28"/>
        </w:rPr>
        <w:t xml:space="preserve"> screaming at and chasing the people.  That stay in 1972 was short.  In the 1980’s, I came to Hong Kong to work and became a professor at Chinese University teaching psychology and education.  Gaining permanent residency, I am a Hong </w:t>
      </w:r>
      <w:proofErr w:type="spellStart"/>
      <w:r w:rsidRPr="00702537">
        <w:rPr>
          <w:rFonts w:eastAsia="Times New Roman"/>
          <w:b/>
          <w:sz w:val="28"/>
          <w:szCs w:val="28"/>
        </w:rPr>
        <w:t>Konger</w:t>
      </w:r>
      <w:proofErr w:type="spellEnd"/>
      <w:r w:rsidRPr="00702537">
        <w:rPr>
          <w:rFonts w:eastAsia="Times New Roman"/>
          <w:b/>
          <w:sz w:val="28"/>
          <w:szCs w:val="28"/>
        </w:rPr>
        <w:t xml:space="preserve">. </w:t>
      </w:r>
    </w:p>
    <w:p w:rsidR="00702537" w:rsidRPr="00702537" w:rsidRDefault="00702537" w:rsidP="00702537">
      <w:pPr>
        <w:tabs>
          <w:tab w:val="left" w:pos="360"/>
          <w:tab w:val="left" w:pos="720"/>
          <w:tab w:val="left" w:pos="4680"/>
        </w:tabs>
        <w:spacing w:after="0" w:line="480" w:lineRule="auto"/>
        <w:rPr>
          <w:rFonts w:eastAsia="Times New Roman"/>
          <w:b/>
          <w:sz w:val="28"/>
          <w:szCs w:val="28"/>
        </w:rPr>
      </w:pPr>
      <w:r w:rsidRPr="00702537">
        <w:rPr>
          <w:rFonts w:eastAsia="Times New Roman"/>
          <w:b/>
          <w:sz w:val="28"/>
          <w:szCs w:val="28"/>
        </w:rPr>
        <w:tab/>
        <w:t xml:space="preserve">Here is some of what I published in the 1980’s:  “In all the talk about the political and economic arrangements in post-1997 Hong Kong, other areas </w:t>
      </w:r>
      <w:r w:rsidRPr="00702537">
        <w:rPr>
          <w:rFonts w:eastAsia="Times New Roman"/>
          <w:b/>
          <w:sz w:val="28"/>
          <w:szCs w:val="28"/>
        </w:rPr>
        <w:lastRenderedPageBreak/>
        <w:t>such as education have been overshadowed.  Education, for one, should not be taken for granted.  Now that the communist takeover is coming, the question is, what’s wrong with the present system and what can be done to improve it.</w:t>
      </w:r>
    </w:p>
    <w:p w:rsidR="00702537" w:rsidRPr="00702537" w:rsidRDefault="00702537" w:rsidP="00702537">
      <w:pPr>
        <w:tabs>
          <w:tab w:val="left" w:pos="360"/>
          <w:tab w:val="left" w:pos="720"/>
          <w:tab w:val="left" w:pos="4680"/>
        </w:tabs>
        <w:spacing w:after="0" w:line="480" w:lineRule="auto"/>
        <w:rPr>
          <w:rFonts w:eastAsia="Times New Roman"/>
          <w:b/>
          <w:sz w:val="28"/>
          <w:szCs w:val="28"/>
        </w:rPr>
      </w:pPr>
      <w:r w:rsidRPr="00702537">
        <w:rPr>
          <w:rFonts w:eastAsia="Times New Roman"/>
          <w:b/>
          <w:sz w:val="28"/>
          <w:szCs w:val="28"/>
        </w:rPr>
        <w:tab/>
        <w:t xml:space="preserve">As in England, Hong Kong’s system of public education developed at first mainly through voluntarism by religious societies and minor state aid.  Public education began in Hong Kong as early as 1812 when the Morrison Education Society, headed by an American missionary named Elijah Bridgman, opened up a one-room school on land donated by then Governor Sir Henry </w:t>
      </w:r>
      <w:proofErr w:type="spellStart"/>
      <w:r w:rsidRPr="00702537">
        <w:rPr>
          <w:rFonts w:eastAsia="Times New Roman"/>
          <w:b/>
          <w:sz w:val="28"/>
          <w:szCs w:val="28"/>
        </w:rPr>
        <w:t>Pottinger</w:t>
      </w:r>
      <w:proofErr w:type="spellEnd"/>
      <w:r w:rsidRPr="00702537">
        <w:rPr>
          <w:rFonts w:eastAsia="Times New Roman"/>
          <w:b/>
          <w:sz w:val="28"/>
          <w:szCs w:val="28"/>
        </w:rPr>
        <w:t xml:space="preserve">.  For a long time after that, Hong Kong’s most influential leaders in education were missionaries, such as James </w:t>
      </w:r>
      <w:proofErr w:type="spellStart"/>
      <w:r w:rsidRPr="00702537">
        <w:rPr>
          <w:rFonts w:eastAsia="Times New Roman"/>
          <w:b/>
          <w:sz w:val="28"/>
          <w:szCs w:val="28"/>
        </w:rPr>
        <w:t>Legge</w:t>
      </w:r>
      <w:proofErr w:type="spellEnd"/>
      <w:r w:rsidRPr="00702537">
        <w:rPr>
          <w:rFonts w:eastAsia="Times New Roman"/>
          <w:b/>
          <w:sz w:val="28"/>
          <w:szCs w:val="28"/>
        </w:rPr>
        <w:t>.</w:t>
      </w:r>
    </w:p>
    <w:p w:rsidR="00702537" w:rsidRPr="00702537" w:rsidRDefault="00702537" w:rsidP="00702537">
      <w:pPr>
        <w:tabs>
          <w:tab w:val="left" w:pos="360"/>
          <w:tab w:val="left" w:pos="720"/>
          <w:tab w:val="left" w:pos="4680"/>
        </w:tabs>
        <w:spacing w:after="0" w:line="480" w:lineRule="auto"/>
        <w:rPr>
          <w:rFonts w:eastAsia="Times New Roman"/>
          <w:b/>
          <w:sz w:val="28"/>
          <w:szCs w:val="28"/>
        </w:rPr>
      </w:pPr>
      <w:r w:rsidRPr="00702537">
        <w:rPr>
          <w:rFonts w:eastAsia="Times New Roman"/>
          <w:b/>
          <w:sz w:val="28"/>
          <w:szCs w:val="28"/>
        </w:rPr>
        <w:tab/>
        <w:t>In 1873, the grant-in-aid scheme was introduced to support private schools.  Many Hong Kong governors supported public education.  As government’s funding of education grew, it imposed more and more regulations.  This gradual, steady bureaucratization of education relieved the financial burden of schools and greatly increased enrollment.  It did so, however, by stressing the power of the government over those of the schools.  Students and teachers became pawns of officialdom.</w:t>
      </w:r>
    </w:p>
    <w:p w:rsidR="00702537" w:rsidRPr="00702537" w:rsidRDefault="00702537" w:rsidP="00702537">
      <w:pPr>
        <w:tabs>
          <w:tab w:val="left" w:pos="360"/>
          <w:tab w:val="left" w:pos="720"/>
          <w:tab w:val="left" w:pos="4680"/>
        </w:tabs>
        <w:spacing w:after="0" w:line="480" w:lineRule="auto"/>
        <w:rPr>
          <w:rFonts w:eastAsia="Times New Roman"/>
          <w:b/>
          <w:sz w:val="28"/>
          <w:szCs w:val="28"/>
        </w:rPr>
      </w:pPr>
      <w:r w:rsidRPr="00702537">
        <w:rPr>
          <w:rFonts w:eastAsia="Times New Roman"/>
          <w:b/>
          <w:sz w:val="28"/>
          <w:szCs w:val="28"/>
        </w:rPr>
        <w:tab/>
        <w:t xml:space="preserve">Today, government plays an overriding role in the school system of Hong Kong.  One troubling effect of this bureaucracy is that state examinations have become the criteria for advancement, especially university admission.  </w:t>
      </w:r>
      <w:r w:rsidRPr="00702537">
        <w:rPr>
          <w:rFonts w:eastAsia="Times New Roman"/>
          <w:b/>
          <w:sz w:val="28"/>
          <w:szCs w:val="28"/>
        </w:rPr>
        <w:lastRenderedPageBreak/>
        <w:t>The great size of the system suggests that decentralization through redistricting is necessary to boost professional accountability and quality in how students are taught and learn.  Centralized control promotes inflexibility:  it leads to tinkering instead of real fixes and a top-down hierarchy that has forced students to concentrate on memorization and sweat out gateway examinations.</w:t>
      </w:r>
    </w:p>
    <w:p w:rsidR="00702537" w:rsidRPr="00702537" w:rsidRDefault="00702537" w:rsidP="00702537">
      <w:pPr>
        <w:tabs>
          <w:tab w:val="left" w:pos="360"/>
          <w:tab w:val="left" w:pos="720"/>
          <w:tab w:val="left" w:pos="4680"/>
        </w:tabs>
        <w:spacing w:after="0" w:line="480" w:lineRule="auto"/>
        <w:rPr>
          <w:rFonts w:eastAsia="Times New Roman"/>
          <w:b/>
          <w:sz w:val="28"/>
          <w:szCs w:val="28"/>
        </w:rPr>
      </w:pPr>
      <w:r w:rsidRPr="00702537">
        <w:rPr>
          <w:rFonts w:eastAsia="Times New Roman"/>
          <w:b/>
          <w:sz w:val="28"/>
          <w:szCs w:val="28"/>
        </w:rPr>
        <w:tab/>
        <w:t>Part of the problem is that even the best teachers in Hong Kong, as in China, are not always regarded and respected highly as they should be.  This is reinforced by the fact that even teachers do not perceive themselves as the linchpin in the system.  They are but the soldiers of the Education Bureau and are expected to obey.  Salaries should be raised to attract teachers that can become leaders and model innovators.</w:t>
      </w:r>
    </w:p>
    <w:p w:rsidR="006B51D5" w:rsidRDefault="00702537" w:rsidP="00702537">
      <w:pPr>
        <w:tabs>
          <w:tab w:val="left" w:pos="360"/>
          <w:tab w:val="left" w:pos="720"/>
          <w:tab w:val="left" w:pos="4680"/>
        </w:tabs>
        <w:spacing w:after="0" w:line="480" w:lineRule="auto"/>
        <w:rPr>
          <w:rFonts w:eastAsia="Times New Roman"/>
          <w:b/>
          <w:sz w:val="28"/>
          <w:szCs w:val="28"/>
        </w:rPr>
      </w:pPr>
      <w:r w:rsidRPr="00702537">
        <w:rPr>
          <w:rFonts w:eastAsia="Times New Roman"/>
          <w:b/>
          <w:sz w:val="28"/>
          <w:szCs w:val="28"/>
        </w:rPr>
        <w:tab/>
        <w:t>Hong Kong’s educational system has been fortunate in its financial support by the government and in the number of schools and graduates.  However, it is time to go beyond quantity to promote quality.  Somehow in all that has been done for Hong Kong’s educational system the individual student has been lost.  Not only do students have no influence on how and what they are taught, parents and the community are shut out and ignored.  The Education Bureau must open itself to the public and become accountable for what it does.  If there is any danger that 1997 will bring further regimentation a</w:t>
      </w:r>
      <w:r w:rsidR="006B51D5">
        <w:rPr>
          <w:rFonts w:eastAsia="Times New Roman"/>
          <w:b/>
          <w:sz w:val="28"/>
          <w:szCs w:val="28"/>
        </w:rPr>
        <w:t>nd</w:t>
      </w:r>
    </w:p>
    <w:p w:rsidR="00F90954" w:rsidRDefault="00702537" w:rsidP="00702537">
      <w:pPr>
        <w:tabs>
          <w:tab w:val="left" w:pos="360"/>
          <w:tab w:val="left" w:pos="720"/>
          <w:tab w:val="left" w:pos="4680"/>
        </w:tabs>
        <w:spacing w:after="0" w:line="480" w:lineRule="auto"/>
        <w:rPr>
          <w:rFonts w:eastAsia="Times New Roman"/>
          <w:b/>
          <w:sz w:val="28"/>
          <w:szCs w:val="28"/>
        </w:rPr>
      </w:pPr>
      <w:proofErr w:type="gramStart"/>
      <w:r w:rsidRPr="00702537">
        <w:rPr>
          <w:rFonts w:eastAsia="Times New Roman"/>
          <w:b/>
          <w:sz w:val="28"/>
          <w:szCs w:val="28"/>
        </w:rPr>
        <w:lastRenderedPageBreak/>
        <w:t>doctrinaire</w:t>
      </w:r>
      <w:proofErr w:type="gramEnd"/>
      <w:r w:rsidRPr="00702537">
        <w:rPr>
          <w:rFonts w:eastAsia="Times New Roman"/>
          <w:b/>
          <w:sz w:val="28"/>
          <w:szCs w:val="28"/>
        </w:rPr>
        <w:t xml:space="preserve"> thinking into education, the present system of education in Hong </w:t>
      </w:r>
    </w:p>
    <w:p w:rsidR="00702537" w:rsidRDefault="00702537" w:rsidP="00702537">
      <w:pPr>
        <w:tabs>
          <w:tab w:val="left" w:pos="360"/>
          <w:tab w:val="left" w:pos="720"/>
          <w:tab w:val="left" w:pos="4680"/>
        </w:tabs>
        <w:spacing w:after="0" w:line="480" w:lineRule="auto"/>
        <w:rPr>
          <w:rFonts w:eastAsia="Times New Roman"/>
          <w:b/>
          <w:sz w:val="28"/>
          <w:szCs w:val="28"/>
        </w:rPr>
      </w:pPr>
      <w:r w:rsidRPr="00702537">
        <w:rPr>
          <w:rFonts w:eastAsia="Times New Roman"/>
          <w:b/>
          <w:sz w:val="28"/>
          <w:szCs w:val="28"/>
        </w:rPr>
        <w:t>Kong is ideally suited to further manipulation.</w:t>
      </w:r>
    </w:p>
    <w:p w:rsidR="00D66C1E" w:rsidRPr="00D66C1E" w:rsidRDefault="00D66C1E" w:rsidP="00D66C1E">
      <w:pPr>
        <w:tabs>
          <w:tab w:val="left" w:pos="360"/>
          <w:tab w:val="left" w:pos="720"/>
          <w:tab w:val="left" w:pos="4680"/>
        </w:tabs>
        <w:spacing w:after="0" w:line="480" w:lineRule="auto"/>
        <w:rPr>
          <w:rFonts w:eastAsia="Times New Roman"/>
          <w:b/>
          <w:sz w:val="28"/>
          <w:szCs w:val="28"/>
        </w:rPr>
      </w:pPr>
      <w:r w:rsidRPr="00D66C1E">
        <w:rPr>
          <w:rFonts w:eastAsia="Times New Roman"/>
          <w:b/>
          <w:sz w:val="28"/>
          <w:szCs w:val="28"/>
        </w:rPr>
        <w:tab/>
        <w:t>That is what I published in the 19</w:t>
      </w:r>
      <w:r w:rsidR="00F667C7">
        <w:rPr>
          <w:rFonts w:eastAsia="Times New Roman"/>
          <w:b/>
          <w:sz w:val="28"/>
          <w:szCs w:val="28"/>
        </w:rPr>
        <w:t xml:space="preserve">80’s and as I have been told much remains </w:t>
      </w:r>
      <w:r w:rsidRPr="00D66C1E">
        <w:rPr>
          <w:rFonts w:eastAsia="Times New Roman"/>
          <w:b/>
          <w:sz w:val="28"/>
          <w:szCs w:val="28"/>
        </w:rPr>
        <w:t xml:space="preserve">true today, 30 years later.  Some good changes have been made by the Education Bureau, particularly teacher certification, school-based management, and fewer examinations.  But are schools and teachers making good use of the admirable changes or are they stuck in the old ways of doing things?  How well do Hong Kong’s schools and universities actually prepare young people for a democratic society and employment locally and elsewhere in the world?  </w:t>
      </w:r>
    </w:p>
    <w:p w:rsidR="00D66C1E" w:rsidRPr="00D66C1E" w:rsidRDefault="00D66C1E" w:rsidP="00D66C1E">
      <w:pPr>
        <w:tabs>
          <w:tab w:val="left" w:pos="360"/>
          <w:tab w:val="left" w:pos="720"/>
          <w:tab w:val="left" w:pos="4680"/>
        </w:tabs>
        <w:spacing w:after="0" w:line="480" w:lineRule="auto"/>
        <w:rPr>
          <w:rFonts w:eastAsia="Times New Roman"/>
          <w:b/>
          <w:sz w:val="28"/>
          <w:szCs w:val="28"/>
        </w:rPr>
      </w:pPr>
      <w:r w:rsidRPr="00D66C1E">
        <w:rPr>
          <w:rFonts w:eastAsia="Times New Roman"/>
          <w:b/>
          <w:sz w:val="28"/>
          <w:szCs w:val="28"/>
        </w:rPr>
        <w:tab/>
        <w:t>When I taught at the CU, the students were outstanding in taking multiple-choice tests, but they did poorly with open-ended questions related to topics under study.  Why was that?  Because they concentrated on memorization to pass exams and their thinking and reflection around facts and details had not been developed.  Treated as robots through many years of schooling in Hong Kong, the students had not been taught</w:t>
      </w:r>
      <w:r w:rsidR="00F667C7">
        <w:rPr>
          <w:rFonts w:eastAsia="Times New Roman"/>
          <w:b/>
          <w:sz w:val="28"/>
          <w:szCs w:val="28"/>
        </w:rPr>
        <w:t xml:space="preserve"> to use their brains to the fullest</w:t>
      </w:r>
      <w:r w:rsidRPr="00D66C1E">
        <w:rPr>
          <w:rFonts w:eastAsia="Times New Roman"/>
          <w:b/>
          <w:sz w:val="28"/>
          <w:szCs w:val="28"/>
        </w:rPr>
        <w:t xml:space="preserve">.  There are quantities of facts and details educated people need to know, but remembering them is only the beginning level of thought.  Thinking involves comparison, analysis, evaluation, integration, and insight.  The problem of memorization as the chief learning-teaching tool is that people forget and lose </w:t>
      </w:r>
      <w:r w:rsidRPr="00D66C1E">
        <w:rPr>
          <w:rFonts w:eastAsia="Times New Roman"/>
          <w:b/>
          <w:sz w:val="28"/>
          <w:szCs w:val="28"/>
        </w:rPr>
        <w:lastRenderedPageBreak/>
        <w:t>most or all they have memorized after exams and surely in time.  In the 1980’s, a Hong Kong businessman told me that HK employers want to hire good workers, not thinkers.  I replied by saying that no matter what workers do at their jobs they have families, chi</w:t>
      </w:r>
      <w:r w:rsidR="00F667C7">
        <w:rPr>
          <w:rFonts w:eastAsia="Times New Roman"/>
          <w:b/>
          <w:sz w:val="28"/>
          <w:szCs w:val="28"/>
        </w:rPr>
        <w:t xml:space="preserve">ldren, friends, access to local </w:t>
      </w:r>
      <w:r w:rsidR="006B51D5">
        <w:rPr>
          <w:rFonts w:eastAsia="Times New Roman"/>
          <w:b/>
          <w:sz w:val="28"/>
          <w:szCs w:val="28"/>
        </w:rPr>
        <w:t xml:space="preserve">and </w:t>
      </w:r>
      <w:r w:rsidR="006B51D5" w:rsidRPr="00D66C1E">
        <w:rPr>
          <w:rFonts w:eastAsia="Times New Roman"/>
          <w:b/>
          <w:sz w:val="28"/>
          <w:szCs w:val="28"/>
        </w:rPr>
        <w:t>world</w:t>
      </w:r>
      <w:r w:rsidR="006B51D5">
        <w:rPr>
          <w:rFonts w:eastAsia="Times New Roman"/>
          <w:b/>
          <w:sz w:val="28"/>
          <w:szCs w:val="28"/>
        </w:rPr>
        <w:t xml:space="preserve"> news</w:t>
      </w:r>
      <w:r w:rsidRPr="00D66C1E">
        <w:rPr>
          <w:rFonts w:eastAsia="Times New Roman"/>
          <w:b/>
          <w:sz w:val="28"/>
          <w:szCs w:val="28"/>
        </w:rPr>
        <w:t xml:space="preserve">, avocations they pursue in their leisure time, and possibly the right to vote.  </w:t>
      </w:r>
      <w:r w:rsidRPr="00D66C1E">
        <w:rPr>
          <w:rFonts w:eastAsia="Times New Roman"/>
          <w:b/>
          <w:sz w:val="28"/>
          <w:szCs w:val="28"/>
        </w:rPr>
        <w:tab/>
      </w:r>
    </w:p>
    <w:tbl>
      <w:tblPr>
        <w:tblW w:w="5000" w:type="pct"/>
        <w:tblCellMar>
          <w:left w:w="0" w:type="dxa"/>
          <w:right w:w="0" w:type="dxa"/>
        </w:tblCellMar>
        <w:tblLook w:val="04A0"/>
      </w:tblPr>
      <w:tblGrid>
        <w:gridCol w:w="9360"/>
      </w:tblGrid>
      <w:tr w:rsidR="00D66C1E" w:rsidRPr="00D66C1E" w:rsidTr="00D66C1E">
        <w:tc>
          <w:tcPr>
            <w:tcW w:w="0" w:type="auto"/>
            <w:tcBorders>
              <w:top w:val="nil"/>
              <w:left w:val="nil"/>
              <w:bottom w:val="nil"/>
              <w:right w:val="nil"/>
            </w:tcBorders>
            <w:shd w:val="clear" w:color="auto" w:fill="auto"/>
            <w:hideMark/>
          </w:tcPr>
          <w:p w:rsidR="00D66C1E" w:rsidRPr="00D66C1E" w:rsidRDefault="00D66C1E" w:rsidP="00D66C1E">
            <w:pPr>
              <w:spacing w:after="0" w:line="240" w:lineRule="auto"/>
              <w:rPr>
                <w:rFonts w:eastAsia="Times New Roman"/>
                <w:szCs w:val="24"/>
              </w:rPr>
            </w:pPr>
          </w:p>
        </w:tc>
      </w:tr>
      <w:tr w:rsidR="00D66C1E" w:rsidRPr="00D66C1E" w:rsidTr="00D66C1E">
        <w:tc>
          <w:tcPr>
            <w:tcW w:w="0" w:type="auto"/>
            <w:tcBorders>
              <w:top w:val="nil"/>
              <w:left w:val="nil"/>
              <w:bottom w:val="nil"/>
              <w:right w:val="nil"/>
            </w:tcBorders>
            <w:shd w:val="clear" w:color="auto" w:fill="auto"/>
            <w:hideMark/>
          </w:tcPr>
          <w:p w:rsidR="00D66C1E" w:rsidRPr="00D66C1E" w:rsidRDefault="00D66C1E" w:rsidP="00D66C1E">
            <w:pPr>
              <w:spacing w:after="0" w:line="240" w:lineRule="auto"/>
              <w:rPr>
                <w:rFonts w:eastAsia="Times New Roman"/>
                <w:szCs w:val="24"/>
              </w:rPr>
            </w:pPr>
          </w:p>
        </w:tc>
      </w:tr>
    </w:tbl>
    <w:p w:rsidR="00D66C1E" w:rsidRPr="00D66C1E" w:rsidRDefault="00D66C1E" w:rsidP="00D66C1E">
      <w:pPr>
        <w:tabs>
          <w:tab w:val="left" w:pos="360"/>
          <w:tab w:val="left" w:pos="720"/>
          <w:tab w:val="left" w:pos="4680"/>
        </w:tabs>
        <w:spacing w:after="0" w:line="480" w:lineRule="auto"/>
        <w:rPr>
          <w:rFonts w:eastAsia="Times New Roman"/>
          <w:szCs w:val="24"/>
        </w:rPr>
      </w:pPr>
      <w:r w:rsidRPr="00D66C1E">
        <w:rPr>
          <w:rFonts w:eastAsia="Times New Roman"/>
          <w:b/>
          <w:sz w:val="28"/>
          <w:szCs w:val="28"/>
        </w:rPr>
        <w:tab/>
        <w:t xml:space="preserve">    Have educational leaders given serious study to the popular private schools in Hong Kong to see how and what they are teaching children?  More than the question of resources, their philosophies, goals, and methods contrast with those of Hong Kong's education system, surely in the ‘80’s when I worked here.  For example, two prominent private schools aim at </w:t>
      </w:r>
      <w:r w:rsidR="006B51D5" w:rsidRPr="00D66C1E">
        <w:rPr>
          <w:rFonts w:eastAsia="Times New Roman"/>
          <w:b/>
          <w:sz w:val="28"/>
          <w:szCs w:val="28"/>
        </w:rPr>
        <w:t>student</w:t>
      </w:r>
      <w:r w:rsidR="006B51D5">
        <w:rPr>
          <w:rFonts w:eastAsia="Times New Roman"/>
          <w:b/>
          <w:sz w:val="28"/>
          <w:szCs w:val="28"/>
        </w:rPr>
        <w:t>s’</w:t>
      </w:r>
      <w:r w:rsidRPr="00D66C1E">
        <w:rPr>
          <w:rFonts w:eastAsia="Times New Roman"/>
          <w:b/>
          <w:sz w:val="28"/>
          <w:szCs w:val="28"/>
        </w:rPr>
        <w:t xml:space="preserve"> intellectual and s</w:t>
      </w:r>
      <w:r w:rsidR="006B51D5">
        <w:rPr>
          <w:rFonts w:eastAsia="Times New Roman"/>
          <w:b/>
          <w:sz w:val="28"/>
          <w:szCs w:val="28"/>
        </w:rPr>
        <w:t>ocial development</w:t>
      </w:r>
      <w:r w:rsidRPr="00D66C1E">
        <w:rPr>
          <w:rFonts w:eastAsia="Times New Roman"/>
          <w:b/>
          <w:sz w:val="28"/>
          <w:szCs w:val="28"/>
        </w:rPr>
        <w:t>.  Consider the creed of the Hong Kong International School, which began modestly in 1966, has 2,600 students, two campuses, and 500 faculty and staff today:  “Our vision is to develop creative, collaborative, resilient, and caring young people who are passionate about meeting the needs of the larger global community.”   The English School Foundation, started in 1967 with one school and h</w:t>
      </w:r>
      <w:r w:rsidR="006B51D5">
        <w:rPr>
          <w:rFonts w:eastAsia="Times New Roman"/>
          <w:b/>
          <w:sz w:val="28"/>
          <w:szCs w:val="28"/>
        </w:rPr>
        <w:t xml:space="preserve">as 20 today, states its values </w:t>
      </w:r>
      <w:r w:rsidRPr="00D66C1E">
        <w:rPr>
          <w:rFonts w:eastAsia="Times New Roman"/>
          <w:b/>
          <w:sz w:val="28"/>
          <w:szCs w:val="28"/>
        </w:rPr>
        <w:t>s</w:t>
      </w:r>
      <w:r w:rsidR="006B51D5">
        <w:rPr>
          <w:rFonts w:eastAsia="Times New Roman"/>
          <w:b/>
          <w:sz w:val="28"/>
          <w:szCs w:val="28"/>
        </w:rPr>
        <w:t xml:space="preserve">imilarly.  </w:t>
      </w:r>
      <w:r w:rsidR="006B51D5" w:rsidRPr="00D66C1E">
        <w:rPr>
          <w:rFonts w:eastAsia="Times New Roman"/>
          <w:b/>
          <w:sz w:val="28"/>
          <w:szCs w:val="28"/>
        </w:rPr>
        <w:t>The International School and English Foundation Schools express enthusiasm</w:t>
      </w:r>
      <w:r w:rsidR="006B51D5">
        <w:rPr>
          <w:rFonts w:eastAsia="Times New Roman"/>
          <w:b/>
          <w:sz w:val="28"/>
          <w:szCs w:val="28"/>
        </w:rPr>
        <w:t xml:space="preserve"> </w:t>
      </w:r>
      <w:r w:rsidR="006B51D5" w:rsidRPr="00D66C1E">
        <w:rPr>
          <w:rFonts w:eastAsia="Times New Roman"/>
          <w:b/>
          <w:sz w:val="28"/>
          <w:szCs w:val="28"/>
        </w:rPr>
        <w:t>and commitment to education that promote stud</w:t>
      </w:r>
      <w:r w:rsidR="00F00CA8">
        <w:rPr>
          <w:rFonts w:eastAsia="Times New Roman"/>
          <w:b/>
          <w:sz w:val="28"/>
          <w:szCs w:val="28"/>
        </w:rPr>
        <w:t>ents’ potentials</w:t>
      </w:r>
    </w:p>
    <w:tbl>
      <w:tblPr>
        <w:tblW w:w="5048" w:type="pct"/>
        <w:tblInd w:w="-90" w:type="dxa"/>
        <w:tblCellMar>
          <w:left w:w="0" w:type="dxa"/>
          <w:right w:w="0" w:type="dxa"/>
        </w:tblCellMar>
        <w:tblLook w:val="04A0"/>
      </w:tblPr>
      <w:tblGrid>
        <w:gridCol w:w="9450"/>
      </w:tblGrid>
      <w:tr w:rsidR="00D66C1E" w:rsidRPr="00D66C1E" w:rsidTr="00D66C1E">
        <w:tc>
          <w:tcPr>
            <w:tcW w:w="5000" w:type="pct"/>
            <w:tcBorders>
              <w:top w:val="nil"/>
              <w:left w:val="nil"/>
              <w:bottom w:val="nil"/>
              <w:right w:val="nil"/>
            </w:tcBorders>
            <w:shd w:val="clear" w:color="auto" w:fill="auto"/>
            <w:hideMark/>
          </w:tcPr>
          <w:p w:rsidR="00D66C1E" w:rsidRPr="00D66C1E" w:rsidRDefault="00D66C1E" w:rsidP="00D66C1E">
            <w:pPr>
              <w:spacing w:before="100" w:beforeAutospacing="1" w:after="100" w:afterAutospacing="1" w:line="240" w:lineRule="auto"/>
              <w:rPr>
                <w:rFonts w:eastAsia="Times New Roman"/>
                <w:szCs w:val="24"/>
              </w:rPr>
            </w:pPr>
          </w:p>
        </w:tc>
      </w:tr>
    </w:tbl>
    <w:p w:rsidR="00F00CA8" w:rsidRDefault="00D66C1E" w:rsidP="00D66C1E">
      <w:pPr>
        <w:tabs>
          <w:tab w:val="left" w:pos="360"/>
          <w:tab w:val="left" w:pos="720"/>
          <w:tab w:val="left" w:pos="4680"/>
        </w:tabs>
        <w:spacing w:after="0" w:line="480" w:lineRule="auto"/>
        <w:rPr>
          <w:rFonts w:eastAsia="Times New Roman"/>
          <w:b/>
          <w:sz w:val="28"/>
          <w:szCs w:val="28"/>
        </w:rPr>
      </w:pPr>
      <w:proofErr w:type="gramStart"/>
      <w:r w:rsidRPr="00D66C1E">
        <w:rPr>
          <w:rFonts w:eastAsia="Times New Roman"/>
          <w:b/>
          <w:sz w:val="28"/>
          <w:szCs w:val="28"/>
        </w:rPr>
        <w:lastRenderedPageBreak/>
        <w:t>and</w:t>
      </w:r>
      <w:proofErr w:type="gramEnd"/>
      <w:r w:rsidRPr="00D66C1E">
        <w:rPr>
          <w:rFonts w:eastAsia="Times New Roman"/>
          <w:b/>
          <w:sz w:val="28"/>
          <w:szCs w:val="28"/>
        </w:rPr>
        <w:t xml:space="preserve"> values.  They commit themselves to empowering students to achieve and succeed in life with others and thereby benefit society.</w:t>
      </w:r>
    </w:p>
    <w:p w:rsidR="00A10837" w:rsidRPr="00D66C1E" w:rsidRDefault="00F00CA8" w:rsidP="00D66C1E">
      <w:pPr>
        <w:tabs>
          <w:tab w:val="left" w:pos="360"/>
          <w:tab w:val="left" w:pos="720"/>
          <w:tab w:val="left" w:pos="4680"/>
        </w:tabs>
        <w:spacing w:after="0" w:line="480" w:lineRule="auto"/>
        <w:rPr>
          <w:rFonts w:eastAsia="Times New Roman"/>
          <w:b/>
          <w:sz w:val="28"/>
          <w:szCs w:val="28"/>
        </w:rPr>
      </w:pPr>
      <w:r>
        <w:rPr>
          <w:rFonts w:eastAsia="Times New Roman"/>
          <w:b/>
          <w:sz w:val="28"/>
          <w:szCs w:val="28"/>
        </w:rPr>
        <w:tab/>
      </w:r>
      <w:r w:rsidR="00D66C1E" w:rsidRPr="00D66C1E">
        <w:rPr>
          <w:rFonts w:eastAsia="Times New Roman"/>
          <w:b/>
          <w:sz w:val="28"/>
          <w:szCs w:val="28"/>
        </w:rPr>
        <w:t>Authorization by the Education Bureau to implement progressive changes i</w:t>
      </w:r>
      <w:r>
        <w:rPr>
          <w:rFonts w:eastAsia="Times New Roman"/>
          <w:b/>
          <w:sz w:val="28"/>
          <w:szCs w:val="28"/>
        </w:rPr>
        <w:t xml:space="preserve">n Hong Kong </w:t>
      </w:r>
      <w:r w:rsidR="00D66C1E" w:rsidRPr="00D66C1E">
        <w:rPr>
          <w:rFonts w:eastAsia="Times New Roman"/>
          <w:b/>
          <w:sz w:val="28"/>
          <w:szCs w:val="28"/>
        </w:rPr>
        <w:t>s</w:t>
      </w:r>
      <w:r>
        <w:rPr>
          <w:rFonts w:eastAsia="Times New Roman"/>
          <w:b/>
          <w:sz w:val="28"/>
          <w:szCs w:val="28"/>
        </w:rPr>
        <w:t>chools is</w:t>
      </w:r>
      <w:r w:rsidR="00D66C1E" w:rsidRPr="00D66C1E">
        <w:rPr>
          <w:rFonts w:eastAsia="Times New Roman"/>
          <w:b/>
          <w:sz w:val="28"/>
          <w:szCs w:val="28"/>
        </w:rPr>
        <w:t xml:space="preserve"> commendable, such as school-based management at primary schools with community participants.  The opportunity for schools to innovate and address student and community needs should move apace.  If schools and teachers are frozen in the past and unable or slow to implement the Bureau’s changes, teacher exchanges with nations that have outstanding teachers and students, suc</w:t>
      </w:r>
      <w:r>
        <w:rPr>
          <w:rFonts w:eastAsia="Times New Roman"/>
          <w:b/>
          <w:sz w:val="28"/>
          <w:szCs w:val="28"/>
        </w:rPr>
        <w:t>h as Finland and South Korea, c</w:t>
      </w:r>
      <w:r w:rsidR="00D66C1E" w:rsidRPr="00D66C1E">
        <w:rPr>
          <w:rFonts w:eastAsia="Times New Roman"/>
          <w:b/>
          <w:sz w:val="28"/>
          <w:szCs w:val="28"/>
        </w:rPr>
        <w:t xml:space="preserve">ould be pursued.  Also helpful would be what I have already advised about videos of excellent teaching and the incorporation of demonstration schools.  In South Korea, teachers are paid well but not richly.  What caught my attention about them is that only the very best pass muster </w:t>
      </w:r>
      <w:r w:rsidR="007A3FF5">
        <w:rPr>
          <w:rFonts w:eastAsia="Times New Roman"/>
          <w:b/>
          <w:sz w:val="28"/>
          <w:szCs w:val="28"/>
        </w:rPr>
        <w:t xml:space="preserve">and carefully trained </w:t>
      </w:r>
      <w:r w:rsidR="00D66C1E" w:rsidRPr="00D66C1E">
        <w:rPr>
          <w:rFonts w:eastAsia="Times New Roman"/>
          <w:b/>
          <w:sz w:val="28"/>
          <w:szCs w:val="28"/>
        </w:rPr>
        <w:t>to become primary teachers and they are highly respected by the Korean people.  That honor surpasses monetary rewards.</w:t>
      </w:r>
    </w:p>
    <w:sectPr w:rsidR="00A10837" w:rsidRPr="00D66C1E" w:rsidSect="00010E4C">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0A5" w:rsidRDefault="008A20A5" w:rsidP="00010E4C">
      <w:pPr>
        <w:spacing w:after="0" w:line="240" w:lineRule="auto"/>
      </w:pPr>
      <w:r>
        <w:separator/>
      </w:r>
    </w:p>
  </w:endnote>
  <w:endnote w:type="continuationSeparator" w:id="0">
    <w:p w:rsidR="008A20A5" w:rsidRDefault="008A20A5" w:rsidP="00010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6661"/>
      <w:docPartObj>
        <w:docPartGallery w:val="Page Numbers (Bottom of Page)"/>
        <w:docPartUnique/>
      </w:docPartObj>
    </w:sdtPr>
    <w:sdtContent>
      <w:p w:rsidR="0097297D" w:rsidRDefault="005657A5">
        <w:pPr>
          <w:pStyle w:val="Footer"/>
          <w:jc w:val="center"/>
        </w:pPr>
        <w:fldSimple w:instr=" PAGE   \* MERGEFORMAT ">
          <w:r w:rsidR="00F00CA8">
            <w:rPr>
              <w:noProof/>
            </w:rPr>
            <w:t>18</w:t>
          </w:r>
        </w:fldSimple>
      </w:p>
    </w:sdtContent>
  </w:sdt>
  <w:p w:rsidR="0097297D" w:rsidRDefault="00972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0A5" w:rsidRDefault="008A20A5" w:rsidP="00010E4C">
      <w:pPr>
        <w:spacing w:after="0" w:line="240" w:lineRule="auto"/>
      </w:pPr>
      <w:r>
        <w:separator/>
      </w:r>
    </w:p>
  </w:footnote>
  <w:footnote w:type="continuationSeparator" w:id="0">
    <w:p w:rsidR="008A20A5" w:rsidRDefault="008A20A5" w:rsidP="00010E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in;height:3in" o:bullet="t"/>
    </w:pict>
  </w:numPicBullet>
  <w:numPicBullet w:numPicBulletId="1">
    <w:pict>
      <v:shape id="_x0000_i1082" type="#_x0000_t75" style="width:3in;height:3in" o:bullet="t"/>
    </w:pict>
  </w:numPicBullet>
  <w:numPicBullet w:numPicBulletId="2">
    <w:pict>
      <v:shape id="_x0000_i1083" type="#_x0000_t75" style="width:3in;height:3in" o:bullet="t"/>
    </w:pict>
  </w:numPicBullet>
  <w:numPicBullet w:numPicBulletId="3">
    <w:pict>
      <v:shape id="_x0000_i1084" type="#_x0000_t75" style="width:3in;height:3in" o:bullet="t"/>
    </w:pict>
  </w:numPicBullet>
  <w:numPicBullet w:numPicBulletId="4">
    <w:pict>
      <v:shape id="_x0000_i1085" type="#_x0000_t75" style="width:3in;height:3in" o:bullet="t"/>
    </w:pict>
  </w:numPicBullet>
  <w:numPicBullet w:numPicBulletId="5">
    <w:pict>
      <v:shape id="_x0000_i1086" type="#_x0000_t75" style="width:3in;height:3in" o:bullet="t"/>
    </w:pict>
  </w:numPicBullet>
  <w:numPicBullet w:numPicBulletId="6">
    <w:pict>
      <v:shape id="_x0000_i1087" type="#_x0000_t75" style="width:3in;height:3in" o:bullet="t"/>
    </w:pict>
  </w:numPicBullet>
  <w:numPicBullet w:numPicBulletId="7">
    <w:pict>
      <v:shape id="_x0000_i1088" type="#_x0000_t75" style="width:3in;height:3in" o:bullet="t"/>
    </w:pict>
  </w:numPicBullet>
  <w:numPicBullet w:numPicBulletId="8">
    <w:pict>
      <v:shape id="_x0000_i1089" type="#_x0000_t75" style="width:3in;height:3in" o:bullet="t"/>
    </w:pict>
  </w:numPicBullet>
  <w:numPicBullet w:numPicBulletId="9">
    <w:pict>
      <v:shape id="_x0000_i1090" type="#_x0000_t75" style="width:3in;height:3in" o:bullet="t"/>
    </w:pict>
  </w:numPicBullet>
  <w:numPicBullet w:numPicBulletId="10">
    <w:pict>
      <v:shape id="_x0000_i1091" type="#_x0000_t75" style="width:3in;height:3in" o:bullet="t"/>
    </w:pict>
  </w:numPicBullet>
  <w:abstractNum w:abstractNumId="0">
    <w:nsid w:val="05083AC4"/>
    <w:multiLevelType w:val="multilevel"/>
    <w:tmpl w:val="83C0DCD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75402"/>
    <w:multiLevelType w:val="hybridMultilevel"/>
    <w:tmpl w:val="4CC6B6F2"/>
    <w:lvl w:ilvl="0" w:tplc="44DE6A9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D1AAB"/>
    <w:multiLevelType w:val="hybridMultilevel"/>
    <w:tmpl w:val="B074E9EE"/>
    <w:lvl w:ilvl="0" w:tplc="B41E561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17B97"/>
    <w:multiLevelType w:val="hybridMultilevel"/>
    <w:tmpl w:val="976EDA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839D6"/>
    <w:multiLevelType w:val="multilevel"/>
    <w:tmpl w:val="0EFE7814"/>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E1267"/>
    <w:multiLevelType w:val="hybridMultilevel"/>
    <w:tmpl w:val="D70A1CF0"/>
    <w:lvl w:ilvl="0" w:tplc="6668352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E172A8"/>
    <w:multiLevelType w:val="multilevel"/>
    <w:tmpl w:val="C8D40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E11112"/>
    <w:multiLevelType w:val="multilevel"/>
    <w:tmpl w:val="21F0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53A55"/>
    <w:multiLevelType w:val="multilevel"/>
    <w:tmpl w:val="38161EE4"/>
    <w:lvl w:ilvl="0">
      <w:start w:val="1"/>
      <w:numFmt w:val="bullet"/>
      <w:lvlText w:val=""/>
      <w:lvlPicBulletId w:val="0"/>
      <w:lvlJc w:val="left"/>
      <w:pPr>
        <w:tabs>
          <w:tab w:val="num" w:pos="2790"/>
        </w:tabs>
        <w:ind w:left="2790" w:hanging="360"/>
      </w:pPr>
      <w:rPr>
        <w:rFonts w:ascii="Wingdings" w:hAnsi="Wingdings" w:hint="default"/>
        <w:sz w:val="20"/>
      </w:rPr>
    </w:lvl>
    <w:lvl w:ilvl="1" w:tentative="1">
      <w:start w:val="1"/>
      <w:numFmt w:val="bullet"/>
      <w:lvlText w:val=""/>
      <w:lvlPicBulletId w:val="1"/>
      <w:lvlJc w:val="left"/>
      <w:pPr>
        <w:tabs>
          <w:tab w:val="num" w:pos="3510"/>
        </w:tabs>
        <w:ind w:left="3510" w:hanging="360"/>
      </w:pPr>
      <w:rPr>
        <w:rFonts w:ascii="Wingdings" w:hAnsi="Wingdings" w:hint="default"/>
        <w:sz w:val="20"/>
      </w:rPr>
    </w:lvl>
    <w:lvl w:ilvl="2" w:tentative="1">
      <w:start w:val="1"/>
      <w:numFmt w:val="bullet"/>
      <w:lvlText w:val=""/>
      <w:lvlJc w:val="left"/>
      <w:pPr>
        <w:tabs>
          <w:tab w:val="num" w:pos="4230"/>
        </w:tabs>
        <w:ind w:left="4230" w:hanging="360"/>
      </w:pPr>
      <w:rPr>
        <w:rFonts w:ascii="Wingdings" w:hAnsi="Wingdings" w:hint="default"/>
        <w:sz w:val="20"/>
      </w:rPr>
    </w:lvl>
    <w:lvl w:ilvl="3" w:tentative="1">
      <w:start w:val="1"/>
      <w:numFmt w:val="bullet"/>
      <w:lvlText w:val=""/>
      <w:lvlJc w:val="left"/>
      <w:pPr>
        <w:tabs>
          <w:tab w:val="num" w:pos="4950"/>
        </w:tabs>
        <w:ind w:left="4950" w:hanging="360"/>
      </w:pPr>
      <w:rPr>
        <w:rFonts w:ascii="Wingdings" w:hAnsi="Wingdings" w:hint="default"/>
        <w:sz w:val="20"/>
      </w:rPr>
    </w:lvl>
    <w:lvl w:ilvl="4" w:tentative="1">
      <w:start w:val="1"/>
      <w:numFmt w:val="bullet"/>
      <w:lvlText w:val=""/>
      <w:lvlJc w:val="left"/>
      <w:pPr>
        <w:tabs>
          <w:tab w:val="num" w:pos="5670"/>
        </w:tabs>
        <w:ind w:left="5670" w:hanging="360"/>
      </w:pPr>
      <w:rPr>
        <w:rFonts w:ascii="Wingdings" w:hAnsi="Wingdings" w:hint="default"/>
        <w:sz w:val="20"/>
      </w:rPr>
    </w:lvl>
    <w:lvl w:ilvl="5" w:tentative="1">
      <w:start w:val="1"/>
      <w:numFmt w:val="bullet"/>
      <w:lvlText w:val=""/>
      <w:lvlJc w:val="left"/>
      <w:pPr>
        <w:tabs>
          <w:tab w:val="num" w:pos="6390"/>
        </w:tabs>
        <w:ind w:left="6390" w:hanging="360"/>
      </w:pPr>
      <w:rPr>
        <w:rFonts w:ascii="Wingdings" w:hAnsi="Wingdings" w:hint="default"/>
        <w:sz w:val="20"/>
      </w:rPr>
    </w:lvl>
    <w:lvl w:ilvl="6" w:tentative="1">
      <w:start w:val="1"/>
      <w:numFmt w:val="bullet"/>
      <w:lvlText w:val=""/>
      <w:lvlJc w:val="left"/>
      <w:pPr>
        <w:tabs>
          <w:tab w:val="num" w:pos="7110"/>
        </w:tabs>
        <w:ind w:left="7110" w:hanging="360"/>
      </w:pPr>
      <w:rPr>
        <w:rFonts w:ascii="Wingdings" w:hAnsi="Wingdings" w:hint="default"/>
        <w:sz w:val="20"/>
      </w:rPr>
    </w:lvl>
    <w:lvl w:ilvl="7" w:tentative="1">
      <w:start w:val="1"/>
      <w:numFmt w:val="bullet"/>
      <w:lvlText w:val=""/>
      <w:lvlJc w:val="left"/>
      <w:pPr>
        <w:tabs>
          <w:tab w:val="num" w:pos="7830"/>
        </w:tabs>
        <w:ind w:left="7830" w:hanging="360"/>
      </w:pPr>
      <w:rPr>
        <w:rFonts w:ascii="Wingdings" w:hAnsi="Wingdings" w:hint="default"/>
        <w:sz w:val="20"/>
      </w:rPr>
    </w:lvl>
    <w:lvl w:ilvl="8" w:tentative="1">
      <w:start w:val="1"/>
      <w:numFmt w:val="bullet"/>
      <w:lvlText w:val=""/>
      <w:lvlJc w:val="left"/>
      <w:pPr>
        <w:tabs>
          <w:tab w:val="num" w:pos="8550"/>
        </w:tabs>
        <w:ind w:left="8550" w:hanging="360"/>
      </w:pPr>
      <w:rPr>
        <w:rFonts w:ascii="Wingdings" w:hAnsi="Wingdings" w:hint="default"/>
        <w:sz w:val="20"/>
      </w:rPr>
    </w:lvl>
  </w:abstractNum>
  <w:abstractNum w:abstractNumId="9">
    <w:nsid w:val="29CC2BBD"/>
    <w:multiLevelType w:val="hybridMultilevel"/>
    <w:tmpl w:val="49A002E2"/>
    <w:lvl w:ilvl="0" w:tplc="AAE0C8D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8011BD"/>
    <w:multiLevelType w:val="hybridMultilevel"/>
    <w:tmpl w:val="99888162"/>
    <w:lvl w:ilvl="0" w:tplc="CF20B67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5A2455"/>
    <w:multiLevelType w:val="multilevel"/>
    <w:tmpl w:val="F3E4019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1439B"/>
    <w:multiLevelType w:val="multilevel"/>
    <w:tmpl w:val="ADBCA7F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A2577"/>
    <w:multiLevelType w:val="multilevel"/>
    <w:tmpl w:val="15B28F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BA6955"/>
    <w:multiLevelType w:val="multilevel"/>
    <w:tmpl w:val="67D0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AA7338"/>
    <w:multiLevelType w:val="multilevel"/>
    <w:tmpl w:val="F9FA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131427"/>
    <w:multiLevelType w:val="multilevel"/>
    <w:tmpl w:val="88886C7A"/>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3E0251"/>
    <w:multiLevelType w:val="hybridMultilevel"/>
    <w:tmpl w:val="48E04412"/>
    <w:lvl w:ilvl="0" w:tplc="98CE8D5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C0F95"/>
    <w:multiLevelType w:val="multilevel"/>
    <w:tmpl w:val="0CE2B74E"/>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A0BF0"/>
    <w:multiLevelType w:val="multilevel"/>
    <w:tmpl w:val="5858842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C23124"/>
    <w:multiLevelType w:val="multilevel"/>
    <w:tmpl w:val="B82CE3B2"/>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8E3C2D"/>
    <w:multiLevelType w:val="hybridMultilevel"/>
    <w:tmpl w:val="89341B1A"/>
    <w:lvl w:ilvl="0" w:tplc="E3386A1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E18D7"/>
    <w:multiLevelType w:val="hybridMultilevel"/>
    <w:tmpl w:val="4746C638"/>
    <w:lvl w:ilvl="0" w:tplc="FCDABAD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56551F"/>
    <w:multiLevelType w:val="hybridMultilevel"/>
    <w:tmpl w:val="3DAEA4D6"/>
    <w:lvl w:ilvl="0" w:tplc="90081E6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4752D"/>
    <w:multiLevelType w:val="multilevel"/>
    <w:tmpl w:val="0A42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7E1276"/>
    <w:multiLevelType w:val="hybridMultilevel"/>
    <w:tmpl w:val="D2F22EEC"/>
    <w:lvl w:ilvl="0" w:tplc="2ECCA4C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6212"/>
    <w:multiLevelType w:val="multilevel"/>
    <w:tmpl w:val="6690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6F4F14"/>
    <w:multiLevelType w:val="hybridMultilevel"/>
    <w:tmpl w:val="7BA4B0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8"/>
  </w:num>
  <w:num w:numId="4">
    <w:abstractNumId w:val="9"/>
  </w:num>
  <w:num w:numId="5">
    <w:abstractNumId w:val="10"/>
  </w:num>
  <w:num w:numId="6">
    <w:abstractNumId w:val="22"/>
  </w:num>
  <w:num w:numId="7">
    <w:abstractNumId w:val="2"/>
  </w:num>
  <w:num w:numId="8">
    <w:abstractNumId w:val="21"/>
  </w:num>
  <w:num w:numId="9">
    <w:abstractNumId w:val="1"/>
  </w:num>
  <w:num w:numId="10">
    <w:abstractNumId w:val="25"/>
  </w:num>
  <w:num w:numId="11">
    <w:abstractNumId w:val="17"/>
  </w:num>
  <w:num w:numId="12">
    <w:abstractNumId w:val="23"/>
  </w:num>
  <w:num w:numId="13">
    <w:abstractNumId w:val="27"/>
  </w:num>
  <w:num w:numId="14">
    <w:abstractNumId w:val="3"/>
  </w:num>
  <w:num w:numId="15">
    <w:abstractNumId w:val="15"/>
  </w:num>
  <w:num w:numId="16">
    <w:abstractNumId w:val="6"/>
  </w:num>
  <w:num w:numId="17">
    <w:abstractNumId w:val="24"/>
  </w:num>
  <w:num w:numId="18">
    <w:abstractNumId w:val="20"/>
  </w:num>
  <w:num w:numId="19">
    <w:abstractNumId w:val="7"/>
  </w:num>
  <w:num w:numId="20">
    <w:abstractNumId w:val="13"/>
  </w:num>
  <w:num w:numId="21">
    <w:abstractNumId w:val="14"/>
  </w:num>
  <w:num w:numId="22">
    <w:abstractNumId w:val="12"/>
  </w:num>
  <w:num w:numId="23">
    <w:abstractNumId w:val="4"/>
  </w:num>
  <w:num w:numId="24">
    <w:abstractNumId w:val="11"/>
  </w:num>
  <w:num w:numId="25">
    <w:abstractNumId w:val="19"/>
  </w:num>
  <w:num w:numId="26">
    <w:abstractNumId w:val="16"/>
  </w:num>
  <w:num w:numId="27">
    <w:abstractNumId w:val="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E4C"/>
    <w:rsid w:val="00000D43"/>
    <w:rsid w:val="000016F8"/>
    <w:rsid w:val="00002077"/>
    <w:rsid w:val="000029C4"/>
    <w:rsid w:val="00002A99"/>
    <w:rsid w:val="0000324C"/>
    <w:rsid w:val="0000439A"/>
    <w:rsid w:val="00005DFC"/>
    <w:rsid w:val="00010E4C"/>
    <w:rsid w:val="0001553B"/>
    <w:rsid w:val="00015A1E"/>
    <w:rsid w:val="00016131"/>
    <w:rsid w:val="00017936"/>
    <w:rsid w:val="00020248"/>
    <w:rsid w:val="000220A5"/>
    <w:rsid w:val="00026EFE"/>
    <w:rsid w:val="00030642"/>
    <w:rsid w:val="000318BD"/>
    <w:rsid w:val="0003204C"/>
    <w:rsid w:val="00032C0E"/>
    <w:rsid w:val="000344D4"/>
    <w:rsid w:val="000352A7"/>
    <w:rsid w:val="00035936"/>
    <w:rsid w:val="000363CF"/>
    <w:rsid w:val="000365ED"/>
    <w:rsid w:val="00037E66"/>
    <w:rsid w:val="00040D88"/>
    <w:rsid w:val="00041061"/>
    <w:rsid w:val="00043534"/>
    <w:rsid w:val="00043C56"/>
    <w:rsid w:val="0004620C"/>
    <w:rsid w:val="00047700"/>
    <w:rsid w:val="00047C49"/>
    <w:rsid w:val="00050F20"/>
    <w:rsid w:val="00051586"/>
    <w:rsid w:val="00051660"/>
    <w:rsid w:val="00053D2C"/>
    <w:rsid w:val="00056D64"/>
    <w:rsid w:val="00060A4D"/>
    <w:rsid w:val="00061804"/>
    <w:rsid w:val="00063562"/>
    <w:rsid w:val="00064A1C"/>
    <w:rsid w:val="0006627F"/>
    <w:rsid w:val="000670A7"/>
    <w:rsid w:val="00067513"/>
    <w:rsid w:val="00067D23"/>
    <w:rsid w:val="0007130D"/>
    <w:rsid w:val="00071DA1"/>
    <w:rsid w:val="00072A88"/>
    <w:rsid w:val="00073473"/>
    <w:rsid w:val="00073BDD"/>
    <w:rsid w:val="00074F3D"/>
    <w:rsid w:val="000761EF"/>
    <w:rsid w:val="00076F91"/>
    <w:rsid w:val="0008127B"/>
    <w:rsid w:val="0008262C"/>
    <w:rsid w:val="0008559D"/>
    <w:rsid w:val="00085BEC"/>
    <w:rsid w:val="00085CBD"/>
    <w:rsid w:val="00086421"/>
    <w:rsid w:val="00086B42"/>
    <w:rsid w:val="00086F3E"/>
    <w:rsid w:val="000874B5"/>
    <w:rsid w:val="00090C2F"/>
    <w:rsid w:val="00092ECD"/>
    <w:rsid w:val="00093D3C"/>
    <w:rsid w:val="00093E5A"/>
    <w:rsid w:val="000955A1"/>
    <w:rsid w:val="00095AED"/>
    <w:rsid w:val="00096A16"/>
    <w:rsid w:val="000A050A"/>
    <w:rsid w:val="000A2BD4"/>
    <w:rsid w:val="000A2D36"/>
    <w:rsid w:val="000A414B"/>
    <w:rsid w:val="000A4E71"/>
    <w:rsid w:val="000A677B"/>
    <w:rsid w:val="000A71D4"/>
    <w:rsid w:val="000B322F"/>
    <w:rsid w:val="000B37DD"/>
    <w:rsid w:val="000B414F"/>
    <w:rsid w:val="000B5E18"/>
    <w:rsid w:val="000C00BF"/>
    <w:rsid w:val="000C56CB"/>
    <w:rsid w:val="000C7A7F"/>
    <w:rsid w:val="000D033D"/>
    <w:rsid w:val="000D12B0"/>
    <w:rsid w:val="000D2964"/>
    <w:rsid w:val="000D5476"/>
    <w:rsid w:val="000D6ABF"/>
    <w:rsid w:val="000D6F0E"/>
    <w:rsid w:val="000E52D0"/>
    <w:rsid w:val="000E6275"/>
    <w:rsid w:val="000E7488"/>
    <w:rsid w:val="000F1092"/>
    <w:rsid w:val="000F20DC"/>
    <w:rsid w:val="000F322C"/>
    <w:rsid w:val="000F65B6"/>
    <w:rsid w:val="000F76EA"/>
    <w:rsid w:val="00100248"/>
    <w:rsid w:val="00105EF9"/>
    <w:rsid w:val="001076C3"/>
    <w:rsid w:val="001078A7"/>
    <w:rsid w:val="00111D75"/>
    <w:rsid w:val="001148F3"/>
    <w:rsid w:val="00115CD0"/>
    <w:rsid w:val="00120DFB"/>
    <w:rsid w:val="001250F2"/>
    <w:rsid w:val="00126392"/>
    <w:rsid w:val="00126813"/>
    <w:rsid w:val="00127A86"/>
    <w:rsid w:val="0013000D"/>
    <w:rsid w:val="00130C7B"/>
    <w:rsid w:val="0013284F"/>
    <w:rsid w:val="00133A49"/>
    <w:rsid w:val="001374D3"/>
    <w:rsid w:val="001379D7"/>
    <w:rsid w:val="00137D55"/>
    <w:rsid w:val="00140799"/>
    <w:rsid w:val="00144A89"/>
    <w:rsid w:val="00145C76"/>
    <w:rsid w:val="0014703A"/>
    <w:rsid w:val="001474CF"/>
    <w:rsid w:val="00147D90"/>
    <w:rsid w:val="00152400"/>
    <w:rsid w:val="00156505"/>
    <w:rsid w:val="0015719B"/>
    <w:rsid w:val="00162653"/>
    <w:rsid w:val="00162C2D"/>
    <w:rsid w:val="00163323"/>
    <w:rsid w:val="00165BB2"/>
    <w:rsid w:val="00166A98"/>
    <w:rsid w:val="00166D4F"/>
    <w:rsid w:val="0016748D"/>
    <w:rsid w:val="0017025D"/>
    <w:rsid w:val="001762C0"/>
    <w:rsid w:val="001804BD"/>
    <w:rsid w:val="00182391"/>
    <w:rsid w:val="00182ACA"/>
    <w:rsid w:val="00184865"/>
    <w:rsid w:val="00184CC0"/>
    <w:rsid w:val="00185765"/>
    <w:rsid w:val="00187105"/>
    <w:rsid w:val="0019081C"/>
    <w:rsid w:val="00191F84"/>
    <w:rsid w:val="00192E83"/>
    <w:rsid w:val="00193194"/>
    <w:rsid w:val="00194D41"/>
    <w:rsid w:val="0019648F"/>
    <w:rsid w:val="001976C6"/>
    <w:rsid w:val="001A39A7"/>
    <w:rsid w:val="001A4645"/>
    <w:rsid w:val="001A653F"/>
    <w:rsid w:val="001A7497"/>
    <w:rsid w:val="001A78D2"/>
    <w:rsid w:val="001B026F"/>
    <w:rsid w:val="001B0E04"/>
    <w:rsid w:val="001B10B9"/>
    <w:rsid w:val="001B2020"/>
    <w:rsid w:val="001B21F9"/>
    <w:rsid w:val="001B2897"/>
    <w:rsid w:val="001C1A7D"/>
    <w:rsid w:val="001C1F8A"/>
    <w:rsid w:val="001C40B9"/>
    <w:rsid w:val="001D1248"/>
    <w:rsid w:val="001D1329"/>
    <w:rsid w:val="001D1AE6"/>
    <w:rsid w:val="001D4363"/>
    <w:rsid w:val="001D46F1"/>
    <w:rsid w:val="001D624F"/>
    <w:rsid w:val="001D6CDB"/>
    <w:rsid w:val="001D764D"/>
    <w:rsid w:val="001E0D64"/>
    <w:rsid w:val="001E2940"/>
    <w:rsid w:val="001E3062"/>
    <w:rsid w:val="001E3CED"/>
    <w:rsid w:val="001E4134"/>
    <w:rsid w:val="001E41EF"/>
    <w:rsid w:val="001E48E2"/>
    <w:rsid w:val="001E57E3"/>
    <w:rsid w:val="001E5CCD"/>
    <w:rsid w:val="001E7D88"/>
    <w:rsid w:val="001F00E6"/>
    <w:rsid w:val="001F10B7"/>
    <w:rsid w:val="001F239C"/>
    <w:rsid w:val="001F566F"/>
    <w:rsid w:val="001F5893"/>
    <w:rsid w:val="001F5BA8"/>
    <w:rsid w:val="001F7B47"/>
    <w:rsid w:val="001F7D5D"/>
    <w:rsid w:val="00200DAE"/>
    <w:rsid w:val="00202033"/>
    <w:rsid w:val="00202A97"/>
    <w:rsid w:val="00203084"/>
    <w:rsid w:val="002074A4"/>
    <w:rsid w:val="002119ED"/>
    <w:rsid w:val="00212161"/>
    <w:rsid w:val="00213C7C"/>
    <w:rsid w:val="00213D5C"/>
    <w:rsid w:val="002169ED"/>
    <w:rsid w:val="002208C9"/>
    <w:rsid w:val="0022470C"/>
    <w:rsid w:val="00224D1C"/>
    <w:rsid w:val="00226D06"/>
    <w:rsid w:val="00230E82"/>
    <w:rsid w:val="0023177E"/>
    <w:rsid w:val="002330DE"/>
    <w:rsid w:val="002331C5"/>
    <w:rsid w:val="00234DC3"/>
    <w:rsid w:val="0023520D"/>
    <w:rsid w:val="002360CD"/>
    <w:rsid w:val="00240C66"/>
    <w:rsid w:val="0024227B"/>
    <w:rsid w:val="00242D47"/>
    <w:rsid w:val="00251414"/>
    <w:rsid w:val="00252D27"/>
    <w:rsid w:val="00252D43"/>
    <w:rsid w:val="00252FDA"/>
    <w:rsid w:val="00253CF0"/>
    <w:rsid w:val="00254D39"/>
    <w:rsid w:val="002551F5"/>
    <w:rsid w:val="002553A0"/>
    <w:rsid w:val="0025585A"/>
    <w:rsid w:val="00255B05"/>
    <w:rsid w:val="00256828"/>
    <w:rsid w:val="00256E6D"/>
    <w:rsid w:val="00257B97"/>
    <w:rsid w:val="00260F7C"/>
    <w:rsid w:val="002645B0"/>
    <w:rsid w:val="00264E07"/>
    <w:rsid w:val="00267BE2"/>
    <w:rsid w:val="002705AB"/>
    <w:rsid w:val="0027113B"/>
    <w:rsid w:val="002712EB"/>
    <w:rsid w:val="002717A8"/>
    <w:rsid w:val="002717DB"/>
    <w:rsid w:val="002718AD"/>
    <w:rsid w:val="00275866"/>
    <w:rsid w:val="0028165F"/>
    <w:rsid w:val="00284FE3"/>
    <w:rsid w:val="002864CD"/>
    <w:rsid w:val="002920F1"/>
    <w:rsid w:val="00293529"/>
    <w:rsid w:val="00293956"/>
    <w:rsid w:val="00294D5B"/>
    <w:rsid w:val="0029565C"/>
    <w:rsid w:val="00296342"/>
    <w:rsid w:val="0029713F"/>
    <w:rsid w:val="00297FFC"/>
    <w:rsid w:val="002A33FC"/>
    <w:rsid w:val="002A57D8"/>
    <w:rsid w:val="002A6FC0"/>
    <w:rsid w:val="002A7CB2"/>
    <w:rsid w:val="002A7ECD"/>
    <w:rsid w:val="002B0BB0"/>
    <w:rsid w:val="002B43DE"/>
    <w:rsid w:val="002B683E"/>
    <w:rsid w:val="002B6973"/>
    <w:rsid w:val="002C2582"/>
    <w:rsid w:val="002C412B"/>
    <w:rsid w:val="002C5468"/>
    <w:rsid w:val="002C562F"/>
    <w:rsid w:val="002C76BB"/>
    <w:rsid w:val="002D0073"/>
    <w:rsid w:val="002D2921"/>
    <w:rsid w:val="002E21D6"/>
    <w:rsid w:val="002E27DD"/>
    <w:rsid w:val="002E4966"/>
    <w:rsid w:val="002E5C33"/>
    <w:rsid w:val="002E616E"/>
    <w:rsid w:val="002E640D"/>
    <w:rsid w:val="002E7925"/>
    <w:rsid w:val="002E7B84"/>
    <w:rsid w:val="002E7C0C"/>
    <w:rsid w:val="002F070C"/>
    <w:rsid w:val="00300264"/>
    <w:rsid w:val="00304A28"/>
    <w:rsid w:val="00304BC9"/>
    <w:rsid w:val="00304E1D"/>
    <w:rsid w:val="003075A8"/>
    <w:rsid w:val="003106BC"/>
    <w:rsid w:val="00312A70"/>
    <w:rsid w:val="003132FA"/>
    <w:rsid w:val="00315851"/>
    <w:rsid w:val="0031586E"/>
    <w:rsid w:val="00317048"/>
    <w:rsid w:val="003170E0"/>
    <w:rsid w:val="00317736"/>
    <w:rsid w:val="003216C9"/>
    <w:rsid w:val="003223B9"/>
    <w:rsid w:val="00322D1E"/>
    <w:rsid w:val="00324389"/>
    <w:rsid w:val="0032548A"/>
    <w:rsid w:val="00331169"/>
    <w:rsid w:val="0033149F"/>
    <w:rsid w:val="00331A8E"/>
    <w:rsid w:val="00332200"/>
    <w:rsid w:val="003357C8"/>
    <w:rsid w:val="003360CB"/>
    <w:rsid w:val="003361B3"/>
    <w:rsid w:val="00337667"/>
    <w:rsid w:val="00341297"/>
    <w:rsid w:val="00342CE4"/>
    <w:rsid w:val="00343879"/>
    <w:rsid w:val="003441E3"/>
    <w:rsid w:val="00344D81"/>
    <w:rsid w:val="0034575C"/>
    <w:rsid w:val="00345EDB"/>
    <w:rsid w:val="003461F2"/>
    <w:rsid w:val="0035040F"/>
    <w:rsid w:val="0035043C"/>
    <w:rsid w:val="0035088C"/>
    <w:rsid w:val="00351079"/>
    <w:rsid w:val="00352BBB"/>
    <w:rsid w:val="00354683"/>
    <w:rsid w:val="00355C14"/>
    <w:rsid w:val="00356242"/>
    <w:rsid w:val="00362927"/>
    <w:rsid w:val="0037022A"/>
    <w:rsid w:val="003705E3"/>
    <w:rsid w:val="00370D5C"/>
    <w:rsid w:val="003724F7"/>
    <w:rsid w:val="00376F3D"/>
    <w:rsid w:val="00377469"/>
    <w:rsid w:val="003778E6"/>
    <w:rsid w:val="00380754"/>
    <w:rsid w:val="00384AE4"/>
    <w:rsid w:val="0038513F"/>
    <w:rsid w:val="00385C1F"/>
    <w:rsid w:val="0038747D"/>
    <w:rsid w:val="0039159B"/>
    <w:rsid w:val="0039234E"/>
    <w:rsid w:val="003924A0"/>
    <w:rsid w:val="00393850"/>
    <w:rsid w:val="00393F39"/>
    <w:rsid w:val="00395609"/>
    <w:rsid w:val="003A01F4"/>
    <w:rsid w:val="003A0EB8"/>
    <w:rsid w:val="003A1C0C"/>
    <w:rsid w:val="003A52A9"/>
    <w:rsid w:val="003B1DF5"/>
    <w:rsid w:val="003B4478"/>
    <w:rsid w:val="003B4E67"/>
    <w:rsid w:val="003B5399"/>
    <w:rsid w:val="003B70F0"/>
    <w:rsid w:val="003C2DF1"/>
    <w:rsid w:val="003C426A"/>
    <w:rsid w:val="003C429D"/>
    <w:rsid w:val="003C4370"/>
    <w:rsid w:val="003C4653"/>
    <w:rsid w:val="003C4D63"/>
    <w:rsid w:val="003C6CB3"/>
    <w:rsid w:val="003C7DA8"/>
    <w:rsid w:val="003D185B"/>
    <w:rsid w:val="003D4716"/>
    <w:rsid w:val="003D55AF"/>
    <w:rsid w:val="003E024D"/>
    <w:rsid w:val="003E2185"/>
    <w:rsid w:val="003E325C"/>
    <w:rsid w:val="003E566C"/>
    <w:rsid w:val="003E6A5E"/>
    <w:rsid w:val="003F02C2"/>
    <w:rsid w:val="003F48AA"/>
    <w:rsid w:val="003F7BCD"/>
    <w:rsid w:val="0040116B"/>
    <w:rsid w:val="0040179C"/>
    <w:rsid w:val="004017BE"/>
    <w:rsid w:val="00401FBB"/>
    <w:rsid w:val="00402535"/>
    <w:rsid w:val="00402620"/>
    <w:rsid w:val="00415165"/>
    <w:rsid w:val="004216B8"/>
    <w:rsid w:val="00422F6D"/>
    <w:rsid w:val="00423942"/>
    <w:rsid w:val="00427E36"/>
    <w:rsid w:val="00427E43"/>
    <w:rsid w:val="00430CCC"/>
    <w:rsid w:val="00434A0C"/>
    <w:rsid w:val="0043784C"/>
    <w:rsid w:val="00443926"/>
    <w:rsid w:val="004477D8"/>
    <w:rsid w:val="00447A5F"/>
    <w:rsid w:val="00447AC3"/>
    <w:rsid w:val="004510D3"/>
    <w:rsid w:val="00452569"/>
    <w:rsid w:val="004538F3"/>
    <w:rsid w:val="00453A56"/>
    <w:rsid w:val="00454372"/>
    <w:rsid w:val="0045476D"/>
    <w:rsid w:val="00456345"/>
    <w:rsid w:val="004567F6"/>
    <w:rsid w:val="00457870"/>
    <w:rsid w:val="00460439"/>
    <w:rsid w:val="00460DC8"/>
    <w:rsid w:val="004610AE"/>
    <w:rsid w:val="00461CCC"/>
    <w:rsid w:val="00463488"/>
    <w:rsid w:val="00464DBE"/>
    <w:rsid w:val="004679F0"/>
    <w:rsid w:val="00472417"/>
    <w:rsid w:val="00473342"/>
    <w:rsid w:val="00474754"/>
    <w:rsid w:val="00477C75"/>
    <w:rsid w:val="00480A1E"/>
    <w:rsid w:val="004849BE"/>
    <w:rsid w:val="00485A45"/>
    <w:rsid w:val="00490E70"/>
    <w:rsid w:val="00491568"/>
    <w:rsid w:val="004921E0"/>
    <w:rsid w:val="0049327C"/>
    <w:rsid w:val="00493670"/>
    <w:rsid w:val="004937EB"/>
    <w:rsid w:val="00494F54"/>
    <w:rsid w:val="00497D0A"/>
    <w:rsid w:val="004A7F45"/>
    <w:rsid w:val="004B03E7"/>
    <w:rsid w:val="004B3776"/>
    <w:rsid w:val="004B4FB3"/>
    <w:rsid w:val="004B7161"/>
    <w:rsid w:val="004B71AC"/>
    <w:rsid w:val="004B7CFB"/>
    <w:rsid w:val="004C1232"/>
    <w:rsid w:val="004C38F2"/>
    <w:rsid w:val="004C6826"/>
    <w:rsid w:val="004C6C32"/>
    <w:rsid w:val="004C7B53"/>
    <w:rsid w:val="004D14A1"/>
    <w:rsid w:val="004D56C3"/>
    <w:rsid w:val="004D5B1B"/>
    <w:rsid w:val="004D5C27"/>
    <w:rsid w:val="004D647D"/>
    <w:rsid w:val="004D6B94"/>
    <w:rsid w:val="004D7322"/>
    <w:rsid w:val="004E020C"/>
    <w:rsid w:val="004E4E9C"/>
    <w:rsid w:val="004E6337"/>
    <w:rsid w:val="004E7138"/>
    <w:rsid w:val="004E71A3"/>
    <w:rsid w:val="004E7805"/>
    <w:rsid w:val="004F0372"/>
    <w:rsid w:val="004F09DB"/>
    <w:rsid w:val="004F387D"/>
    <w:rsid w:val="004F593F"/>
    <w:rsid w:val="004F78C5"/>
    <w:rsid w:val="004F7A71"/>
    <w:rsid w:val="0050046A"/>
    <w:rsid w:val="00503849"/>
    <w:rsid w:val="00503CFE"/>
    <w:rsid w:val="00504AFE"/>
    <w:rsid w:val="0050527C"/>
    <w:rsid w:val="00507663"/>
    <w:rsid w:val="005113D6"/>
    <w:rsid w:val="00511FA9"/>
    <w:rsid w:val="00512E62"/>
    <w:rsid w:val="00513FD3"/>
    <w:rsid w:val="00514ECE"/>
    <w:rsid w:val="0051526C"/>
    <w:rsid w:val="005252BA"/>
    <w:rsid w:val="0052608B"/>
    <w:rsid w:val="00526B9C"/>
    <w:rsid w:val="00530BE5"/>
    <w:rsid w:val="00531EFD"/>
    <w:rsid w:val="00533470"/>
    <w:rsid w:val="0053453A"/>
    <w:rsid w:val="00537439"/>
    <w:rsid w:val="00537B73"/>
    <w:rsid w:val="005425FA"/>
    <w:rsid w:val="005437E6"/>
    <w:rsid w:val="00543E60"/>
    <w:rsid w:val="005463A9"/>
    <w:rsid w:val="0054702C"/>
    <w:rsid w:val="00547210"/>
    <w:rsid w:val="00550C9E"/>
    <w:rsid w:val="00551485"/>
    <w:rsid w:val="00551A52"/>
    <w:rsid w:val="0055686B"/>
    <w:rsid w:val="00557686"/>
    <w:rsid w:val="0056241C"/>
    <w:rsid w:val="0056416D"/>
    <w:rsid w:val="00564A8A"/>
    <w:rsid w:val="005657A5"/>
    <w:rsid w:val="00566060"/>
    <w:rsid w:val="005673A3"/>
    <w:rsid w:val="005729EA"/>
    <w:rsid w:val="005735F8"/>
    <w:rsid w:val="00575A7F"/>
    <w:rsid w:val="005769D9"/>
    <w:rsid w:val="00577A5C"/>
    <w:rsid w:val="00577F64"/>
    <w:rsid w:val="00582A16"/>
    <w:rsid w:val="00584E0C"/>
    <w:rsid w:val="00585545"/>
    <w:rsid w:val="005855DB"/>
    <w:rsid w:val="00585A29"/>
    <w:rsid w:val="005862C1"/>
    <w:rsid w:val="00586CC9"/>
    <w:rsid w:val="00586EAD"/>
    <w:rsid w:val="00587A88"/>
    <w:rsid w:val="005919E6"/>
    <w:rsid w:val="00591B27"/>
    <w:rsid w:val="005929FA"/>
    <w:rsid w:val="00592CCC"/>
    <w:rsid w:val="00593C06"/>
    <w:rsid w:val="00593E84"/>
    <w:rsid w:val="005946A5"/>
    <w:rsid w:val="005A00CA"/>
    <w:rsid w:val="005A2E6D"/>
    <w:rsid w:val="005A3E9F"/>
    <w:rsid w:val="005A786F"/>
    <w:rsid w:val="005B0207"/>
    <w:rsid w:val="005B0666"/>
    <w:rsid w:val="005B1036"/>
    <w:rsid w:val="005B1200"/>
    <w:rsid w:val="005B1B29"/>
    <w:rsid w:val="005B2B33"/>
    <w:rsid w:val="005B3CB5"/>
    <w:rsid w:val="005B3FEA"/>
    <w:rsid w:val="005B5AA4"/>
    <w:rsid w:val="005B5DB1"/>
    <w:rsid w:val="005B7E2B"/>
    <w:rsid w:val="005C0CF0"/>
    <w:rsid w:val="005C1184"/>
    <w:rsid w:val="005C7774"/>
    <w:rsid w:val="005C7981"/>
    <w:rsid w:val="005D0C13"/>
    <w:rsid w:val="005D1659"/>
    <w:rsid w:val="005D21ED"/>
    <w:rsid w:val="005D4319"/>
    <w:rsid w:val="005D551F"/>
    <w:rsid w:val="005D5793"/>
    <w:rsid w:val="005D5B01"/>
    <w:rsid w:val="005D6ABC"/>
    <w:rsid w:val="005E123E"/>
    <w:rsid w:val="005E52EB"/>
    <w:rsid w:val="005E7CCD"/>
    <w:rsid w:val="005F06C2"/>
    <w:rsid w:val="005F1756"/>
    <w:rsid w:val="005F1C68"/>
    <w:rsid w:val="005F248D"/>
    <w:rsid w:val="005F542A"/>
    <w:rsid w:val="005F586E"/>
    <w:rsid w:val="005F5A7F"/>
    <w:rsid w:val="005F6898"/>
    <w:rsid w:val="005F769F"/>
    <w:rsid w:val="005F78FD"/>
    <w:rsid w:val="0060382A"/>
    <w:rsid w:val="00611864"/>
    <w:rsid w:val="00611F1D"/>
    <w:rsid w:val="006134A2"/>
    <w:rsid w:val="00613E57"/>
    <w:rsid w:val="00615319"/>
    <w:rsid w:val="0061536E"/>
    <w:rsid w:val="00616B8E"/>
    <w:rsid w:val="00617545"/>
    <w:rsid w:val="00622E89"/>
    <w:rsid w:val="00623E34"/>
    <w:rsid w:val="0062650C"/>
    <w:rsid w:val="0062753E"/>
    <w:rsid w:val="00630B77"/>
    <w:rsid w:val="006336E3"/>
    <w:rsid w:val="00634C92"/>
    <w:rsid w:val="00634DAC"/>
    <w:rsid w:val="006405B1"/>
    <w:rsid w:val="00641778"/>
    <w:rsid w:val="00641812"/>
    <w:rsid w:val="00641B38"/>
    <w:rsid w:val="00645716"/>
    <w:rsid w:val="00646042"/>
    <w:rsid w:val="006470B7"/>
    <w:rsid w:val="00652DEB"/>
    <w:rsid w:val="00654F78"/>
    <w:rsid w:val="006558A9"/>
    <w:rsid w:val="006565DC"/>
    <w:rsid w:val="0065697C"/>
    <w:rsid w:val="006622B1"/>
    <w:rsid w:val="0066305C"/>
    <w:rsid w:val="006643CD"/>
    <w:rsid w:val="00664B77"/>
    <w:rsid w:val="00666165"/>
    <w:rsid w:val="00666EE4"/>
    <w:rsid w:val="0066760C"/>
    <w:rsid w:val="00667C3C"/>
    <w:rsid w:val="00672BC0"/>
    <w:rsid w:val="0068049B"/>
    <w:rsid w:val="00680775"/>
    <w:rsid w:val="006820EE"/>
    <w:rsid w:val="00682B54"/>
    <w:rsid w:val="00683701"/>
    <w:rsid w:val="00683B31"/>
    <w:rsid w:val="00685EE3"/>
    <w:rsid w:val="0068641C"/>
    <w:rsid w:val="00690D90"/>
    <w:rsid w:val="00691816"/>
    <w:rsid w:val="00693969"/>
    <w:rsid w:val="0069498F"/>
    <w:rsid w:val="00697160"/>
    <w:rsid w:val="006A04B9"/>
    <w:rsid w:val="006A0F47"/>
    <w:rsid w:val="006B01F2"/>
    <w:rsid w:val="006B0922"/>
    <w:rsid w:val="006B0DAF"/>
    <w:rsid w:val="006B2F44"/>
    <w:rsid w:val="006B3982"/>
    <w:rsid w:val="006B4B78"/>
    <w:rsid w:val="006B4D01"/>
    <w:rsid w:val="006B51D5"/>
    <w:rsid w:val="006B740F"/>
    <w:rsid w:val="006B7D13"/>
    <w:rsid w:val="006C2A7A"/>
    <w:rsid w:val="006C37B2"/>
    <w:rsid w:val="006C3A46"/>
    <w:rsid w:val="006C411F"/>
    <w:rsid w:val="006C4166"/>
    <w:rsid w:val="006C7813"/>
    <w:rsid w:val="006D0B87"/>
    <w:rsid w:val="006D0C08"/>
    <w:rsid w:val="006D1E54"/>
    <w:rsid w:val="006D248E"/>
    <w:rsid w:val="006D5FD0"/>
    <w:rsid w:val="006D6645"/>
    <w:rsid w:val="006E0BE5"/>
    <w:rsid w:val="006E2120"/>
    <w:rsid w:val="006E2CF5"/>
    <w:rsid w:val="006E50D9"/>
    <w:rsid w:val="006E6036"/>
    <w:rsid w:val="006E72D1"/>
    <w:rsid w:val="006E77A6"/>
    <w:rsid w:val="006F1CBB"/>
    <w:rsid w:val="006F1DE8"/>
    <w:rsid w:val="006F2508"/>
    <w:rsid w:val="006F4EC3"/>
    <w:rsid w:val="006F5151"/>
    <w:rsid w:val="006F79E6"/>
    <w:rsid w:val="0070121C"/>
    <w:rsid w:val="00702301"/>
    <w:rsid w:val="00702537"/>
    <w:rsid w:val="007026BF"/>
    <w:rsid w:val="00702DE8"/>
    <w:rsid w:val="0071467C"/>
    <w:rsid w:val="0071613F"/>
    <w:rsid w:val="00721500"/>
    <w:rsid w:val="00721768"/>
    <w:rsid w:val="00721E8E"/>
    <w:rsid w:val="00722E97"/>
    <w:rsid w:val="00724FC8"/>
    <w:rsid w:val="00726E29"/>
    <w:rsid w:val="007273E4"/>
    <w:rsid w:val="00730591"/>
    <w:rsid w:val="007314C0"/>
    <w:rsid w:val="00732ADD"/>
    <w:rsid w:val="00736B9C"/>
    <w:rsid w:val="0074279D"/>
    <w:rsid w:val="00742F82"/>
    <w:rsid w:val="00743F20"/>
    <w:rsid w:val="00747289"/>
    <w:rsid w:val="00747ED9"/>
    <w:rsid w:val="00747F1A"/>
    <w:rsid w:val="00751770"/>
    <w:rsid w:val="00753920"/>
    <w:rsid w:val="0075434D"/>
    <w:rsid w:val="00754573"/>
    <w:rsid w:val="00754CB9"/>
    <w:rsid w:val="00760244"/>
    <w:rsid w:val="00762723"/>
    <w:rsid w:val="007628A1"/>
    <w:rsid w:val="00762BC9"/>
    <w:rsid w:val="0076574D"/>
    <w:rsid w:val="00766EDE"/>
    <w:rsid w:val="00770BBE"/>
    <w:rsid w:val="00771624"/>
    <w:rsid w:val="0077407B"/>
    <w:rsid w:val="00775ED8"/>
    <w:rsid w:val="00777B3B"/>
    <w:rsid w:val="00781C95"/>
    <w:rsid w:val="00782808"/>
    <w:rsid w:val="00782A6B"/>
    <w:rsid w:val="00782CE3"/>
    <w:rsid w:val="00782D39"/>
    <w:rsid w:val="00783401"/>
    <w:rsid w:val="007850F7"/>
    <w:rsid w:val="0078620A"/>
    <w:rsid w:val="007868CB"/>
    <w:rsid w:val="0078696D"/>
    <w:rsid w:val="00786C5E"/>
    <w:rsid w:val="00791568"/>
    <w:rsid w:val="007919E4"/>
    <w:rsid w:val="007931A1"/>
    <w:rsid w:val="0079399B"/>
    <w:rsid w:val="00794E6C"/>
    <w:rsid w:val="00796BD1"/>
    <w:rsid w:val="007974F2"/>
    <w:rsid w:val="00797BD1"/>
    <w:rsid w:val="007A285E"/>
    <w:rsid w:val="007A31F5"/>
    <w:rsid w:val="007A322F"/>
    <w:rsid w:val="007A3FF5"/>
    <w:rsid w:val="007A5BD6"/>
    <w:rsid w:val="007A75CC"/>
    <w:rsid w:val="007B101E"/>
    <w:rsid w:val="007B1A6D"/>
    <w:rsid w:val="007B5A91"/>
    <w:rsid w:val="007B6036"/>
    <w:rsid w:val="007B6ABE"/>
    <w:rsid w:val="007B70F7"/>
    <w:rsid w:val="007C096C"/>
    <w:rsid w:val="007C13F3"/>
    <w:rsid w:val="007C1455"/>
    <w:rsid w:val="007C2AA5"/>
    <w:rsid w:val="007C4966"/>
    <w:rsid w:val="007C4B0C"/>
    <w:rsid w:val="007C647C"/>
    <w:rsid w:val="007C778F"/>
    <w:rsid w:val="007C7F92"/>
    <w:rsid w:val="007D1176"/>
    <w:rsid w:val="007D1EBB"/>
    <w:rsid w:val="007D2560"/>
    <w:rsid w:val="007D3CA6"/>
    <w:rsid w:val="007D6D9D"/>
    <w:rsid w:val="007E4BB1"/>
    <w:rsid w:val="007E517E"/>
    <w:rsid w:val="007E6609"/>
    <w:rsid w:val="007E6F46"/>
    <w:rsid w:val="007F1ED6"/>
    <w:rsid w:val="007F1FB3"/>
    <w:rsid w:val="007F22AF"/>
    <w:rsid w:val="007F7764"/>
    <w:rsid w:val="008039DF"/>
    <w:rsid w:val="00803A7C"/>
    <w:rsid w:val="0080401E"/>
    <w:rsid w:val="00804ECC"/>
    <w:rsid w:val="00806465"/>
    <w:rsid w:val="00813D9D"/>
    <w:rsid w:val="00814367"/>
    <w:rsid w:val="00814BE6"/>
    <w:rsid w:val="00816C26"/>
    <w:rsid w:val="00822F41"/>
    <w:rsid w:val="0082461B"/>
    <w:rsid w:val="00826340"/>
    <w:rsid w:val="0082755E"/>
    <w:rsid w:val="00830A4C"/>
    <w:rsid w:val="00830BEC"/>
    <w:rsid w:val="00830EED"/>
    <w:rsid w:val="008358F8"/>
    <w:rsid w:val="00836720"/>
    <w:rsid w:val="00840AB5"/>
    <w:rsid w:val="0084136E"/>
    <w:rsid w:val="00841D39"/>
    <w:rsid w:val="008424BD"/>
    <w:rsid w:val="008439B9"/>
    <w:rsid w:val="00844094"/>
    <w:rsid w:val="00844E1E"/>
    <w:rsid w:val="0084690D"/>
    <w:rsid w:val="00847220"/>
    <w:rsid w:val="00851DBF"/>
    <w:rsid w:val="0085250D"/>
    <w:rsid w:val="008544CD"/>
    <w:rsid w:val="00854A1D"/>
    <w:rsid w:val="00854ADD"/>
    <w:rsid w:val="008557CF"/>
    <w:rsid w:val="008563BD"/>
    <w:rsid w:val="00857798"/>
    <w:rsid w:val="00860FD9"/>
    <w:rsid w:val="00863644"/>
    <w:rsid w:val="0086448D"/>
    <w:rsid w:val="00866B3F"/>
    <w:rsid w:val="00867A4D"/>
    <w:rsid w:val="0087025C"/>
    <w:rsid w:val="00871333"/>
    <w:rsid w:val="0087382E"/>
    <w:rsid w:val="00873C30"/>
    <w:rsid w:val="00875AFB"/>
    <w:rsid w:val="00876152"/>
    <w:rsid w:val="008773D2"/>
    <w:rsid w:val="00877490"/>
    <w:rsid w:val="00877B97"/>
    <w:rsid w:val="0088060D"/>
    <w:rsid w:val="00880920"/>
    <w:rsid w:val="0088147F"/>
    <w:rsid w:val="00882E22"/>
    <w:rsid w:val="008834AA"/>
    <w:rsid w:val="00883AE9"/>
    <w:rsid w:val="0088405D"/>
    <w:rsid w:val="008848AC"/>
    <w:rsid w:val="00885A64"/>
    <w:rsid w:val="008862F7"/>
    <w:rsid w:val="00886D07"/>
    <w:rsid w:val="00886E04"/>
    <w:rsid w:val="00896F94"/>
    <w:rsid w:val="00897DA8"/>
    <w:rsid w:val="00897E42"/>
    <w:rsid w:val="008A00FE"/>
    <w:rsid w:val="008A0E6C"/>
    <w:rsid w:val="008A20A5"/>
    <w:rsid w:val="008A21E3"/>
    <w:rsid w:val="008A2B60"/>
    <w:rsid w:val="008A6A28"/>
    <w:rsid w:val="008B0F77"/>
    <w:rsid w:val="008B34DD"/>
    <w:rsid w:val="008B3CFD"/>
    <w:rsid w:val="008B4A2F"/>
    <w:rsid w:val="008B5782"/>
    <w:rsid w:val="008C348B"/>
    <w:rsid w:val="008C4B19"/>
    <w:rsid w:val="008C61ED"/>
    <w:rsid w:val="008C6F8E"/>
    <w:rsid w:val="008D1229"/>
    <w:rsid w:val="008D1BA6"/>
    <w:rsid w:val="008D3282"/>
    <w:rsid w:val="008D339C"/>
    <w:rsid w:val="008D3551"/>
    <w:rsid w:val="008D5C98"/>
    <w:rsid w:val="008D62A1"/>
    <w:rsid w:val="008D63ED"/>
    <w:rsid w:val="008D713E"/>
    <w:rsid w:val="008E17D7"/>
    <w:rsid w:val="008E304C"/>
    <w:rsid w:val="008E419F"/>
    <w:rsid w:val="008E54AA"/>
    <w:rsid w:val="008E64E7"/>
    <w:rsid w:val="008F0165"/>
    <w:rsid w:val="008F19F2"/>
    <w:rsid w:val="008F292D"/>
    <w:rsid w:val="008F3394"/>
    <w:rsid w:val="008F46AC"/>
    <w:rsid w:val="008F54C4"/>
    <w:rsid w:val="0090291F"/>
    <w:rsid w:val="00903A15"/>
    <w:rsid w:val="009068CF"/>
    <w:rsid w:val="00906C96"/>
    <w:rsid w:val="00907775"/>
    <w:rsid w:val="00911B6D"/>
    <w:rsid w:val="0091501E"/>
    <w:rsid w:val="0091682F"/>
    <w:rsid w:val="00917403"/>
    <w:rsid w:val="00920D7B"/>
    <w:rsid w:val="0092142A"/>
    <w:rsid w:val="0092251F"/>
    <w:rsid w:val="009235FF"/>
    <w:rsid w:val="00923CB8"/>
    <w:rsid w:val="009245E8"/>
    <w:rsid w:val="009266CC"/>
    <w:rsid w:val="00926EDF"/>
    <w:rsid w:val="009311DD"/>
    <w:rsid w:val="009329A8"/>
    <w:rsid w:val="009402F5"/>
    <w:rsid w:val="00941B93"/>
    <w:rsid w:val="00945CFE"/>
    <w:rsid w:val="009460BC"/>
    <w:rsid w:val="00947BCB"/>
    <w:rsid w:val="00950218"/>
    <w:rsid w:val="00950574"/>
    <w:rsid w:val="00953967"/>
    <w:rsid w:val="009551A5"/>
    <w:rsid w:val="00961C0F"/>
    <w:rsid w:val="00965D62"/>
    <w:rsid w:val="00965DDA"/>
    <w:rsid w:val="00966861"/>
    <w:rsid w:val="00967432"/>
    <w:rsid w:val="0097026D"/>
    <w:rsid w:val="0097152F"/>
    <w:rsid w:val="0097297D"/>
    <w:rsid w:val="0097349E"/>
    <w:rsid w:val="00974202"/>
    <w:rsid w:val="0097678B"/>
    <w:rsid w:val="00977EB2"/>
    <w:rsid w:val="00982758"/>
    <w:rsid w:val="00985549"/>
    <w:rsid w:val="00985AB5"/>
    <w:rsid w:val="00986CF1"/>
    <w:rsid w:val="00987E71"/>
    <w:rsid w:val="009911DD"/>
    <w:rsid w:val="00993C0D"/>
    <w:rsid w:val="009A276F"/>
    <w:rsid w:val="009A2AD3"/>
    <w:rsid w:val="009A35B0"/>
    <w:rsid w:val="009A5728"/>
    <w:rsid w:val="009A62ED"/>
    <w:rsid w:val="009A6467"/>
    <w:rsid w:val="009A67B9"/>
    <w:rsid w:val="009A7F3B"/>
    <w:rsid w:val="009B09B1"/>
    <w:rsid w:val="009B1922"/>
    <w:rsid w:val="009B1E0C"/>
    <w:rsid w:val="009B2348"/>
    <w:rsid w:val="009B2424"/>
    <w:rsid w:val="009B49F4"/>
    <w:rsid w:val="009B4D69"/>
    <w:rsid w:val="009B55C5"/>
    <w:rsid w:val="009B60A0"/>
    <w:rsid w:val="009B7291"/>
    <w:rsid w:val="009B72B5"/>
    <w:rsid w:val="009C208D"/>
    <w:rsid w:val="009C3500"/>
    <w:rsid w:val="009C5585"/>
    <w:rsid w:val="009C55B5"/>
    <w:rsid w:val="009C6819"/>
    <w:rsid w:val="009C6999"/>
    <w:rsid w:val="009C7999"/>
    <w:rsid w:val="009C7D99"/>
    <w:rsid w:val="009D0F22"/>
    <w:rsid w:val="009D1166"/>
    <w:rsid w:val="009D1EF0"/>
    <w:rsid w:val="009D27B0"/>
    <w:rsid w:val="009D2D30"/>
    <w:rsid w:val="009D3944"/>
    <w:rsid w:val="009D4BF5"/>
    <w:rsid w:val="009D5D4F"/>
    <w:rsid w:val="009D6163"/>
    <w:rsid w:val="009D642C"/>
    <w:rsid w:val="009D7A15"/>
    <w:rsid w:val="009D7C0D"/>
    <w:rsid w:val="009E1914"/>
    <w:rsid w:val="009E3866"/>
    <w:rsid w:val="009E4619"/>
    <w:rsid w:val="009E727E"/>
    <w:rsid w:val="009E7C89"/>
    <w:rsid w:val="009F3C5C"/>
    <w:rsid w:val="009F4020"/>
    <w:rsid w:val="009F561E"/>
    <w:rsid w:val="009F5D49"/>
    <w:rsid w:val="009F6D4A"/>
    <w:rsid w:val="009F7D69"/>
    <w:rsid w:val="00A0092D"/>
    <w:rsid w:val="00A0253C"/>
    <w:rsid w:val="00A03C6E"/>
    <w:rsid w:val="00A04E60"/>
    <w:rsid w:val="00A05DEF"/>
    <w:rsid w:val="00A10527"/>
    <w:rsid w:val="00A10837"/>
    <w:rsid w:val="00A14CA2"/>
    <w:rsid w:val="00A1528D"/>
    <w:rsid w:val="00A154C6"/>
    <w:rsid w:val="00A15625"/>
    <w:rsid w:val="00A235D8"/>
    <w:rsid w:val="00A24139"/>
    <w:rsid w:val="00A243FF"/>
    <w:rsid w:val="00A27A07"/>
    <w:rsid w:val="00A27E08"/>
    <w:rsid w:val="00A3087B"/>
    <w:rsid w:val="00A30E97"/>
    <w:rsid w:val="00A3186A"/>
    <w:rsid w:val="00A31975"/>
    <w:rsid w:val="00A31CA7"/>
    <w:rsid w:val="00A31EBA"/>
    <w:rsid w:val="00A34FBB"/>
    <w:rsid w:val="00A35F83"/>
    <w:rsid w:val="00A37121"/>
    <w:rsid w:val="00A37951"/>
    <w:rsid w:val="00A401AB"/>
    <w:rsid w:val="00A41D54"/>
    <w:rsid w:val="00A4367E"/>
    <w:rsid w:val="00A46380"/>
    <w:rsid w:val="00A470FB"/>
    <w:rsid w:val="00A47793"/>
    <w:rsid w:val="00A5108D"/>
    <w:rsid w:val="00A5321B"/>
    <w:rsid w:val="00A549B9"/>
    <w:rsid w:val="00A54CBC"/>
    <w:rsid w:val="00A56F97"/>
    <w:rsid w:val="00A579BA"/>
    <w:rsid w:val="00A57A7A"/>
    <w:rsid w:val="00A6210C"/>
    <w:rsid w:val="00A637C5"/>
    <w:rsid w:val="00A63ADB"/>
    <w:rsid w:val="00A665AD"/>
    <w:rsid w:val="00A676A8"/>
    <w:rsid w:val="00A701DF"/>
    <w:rsid w:val="00A71CC3"/>
    <w:rsid w:val="00A725E0"/>
    <w:rsid w:val="00A742CB"/>
    <w:rsid w:val="00A75862"/>
    <w:rsid w:val="00A802D5"/>
    <w:rsid w:val="00A808A9"/>
    <w:rsid w:val="00A80E75"/>
    <w:rsid w:val="00A83A7A"/>
    <w:rsid w:val="00A8707F"/>
    <w:rsid w:val="00A90F00"/>
    <w:rsid w:val="00A91842"/>
    <w:rsid w:val="00A92ABD"/>
    <w:rsid w:val="00A93646"/>
    <w:rsid w:val="00AA2971"/>
    <w:rsid w:val="00AA306B"/>
    <w:rsid w:val="00AA59EE"/>
    <w:rsid w:val="00AA5A9D"/>
    <w:rsid w:val="00AA6AF3"/>
    <w:rsid w:val="00AA7A41"/>
    <w:rsid w:val="00AA7E6C"/>
    <w:rsid w:val="00AB017E"/>
    <w:rsid w:val="00AB0A4F"/>
    <w:rsid w:val="00AB32AC"/>
    <w:rsid w:val="00AB3E44"/>
    <w:rsid w:val="00AB4212"/>
    <w:rsid w:val="00AB427D"/>
    <w:rsid w:val="00AB4A3A"/>
    <w:rsid w:val="00AB56D1"/>
    <w:rsid w:val="00AB7890"/>
    <w:rsid w:val="00AC11CE"/>
    <w:rsid w:val="00AC2516"/>
    <w:rsid w:val="00AC3273"/>
    <w:rsid w:val="00AC42DF"/>
    <w:rsid w:val="00AC47F9"/>
    <w:rsid w:val="00AC56AB"/>
    <w:rsid w:val="00AC588E"/>
    <w:rsid w:val="00AC61A3"/>
    <w:rsid w:val="00AC7540"/>
    <w:rsid w:val="00AD0C94"/>
    <w:rsid w:val="00AD1FD0"/>
    <w:rsid w:val="00AD308E"/>
    <w:rsid w:val="00AD35CF"/>
    <w:rsid w:val="00AD4331"/>
    <w:rsid w:val="00AD45AE"/>
    <w:rsid w:val="00AD596C"/>
    <w:rsid w:val="00AD5F9A"/>
    <w:rsid w:val="00AD6DDC"/>
    <w:rsid w:val="00AD73BA"/>
    <w:rsid w:val="00AD7B4F"/>
    <w:rsid w:val="00AD7EE7"/>
    <w:rsid w:val="00AE13A0"/>
    <w:rsid w:val="00AE265C"/>
    <w:rsid w:val="00AE4917"/>
    <w:rsid w:val="00AE6131"/>
    <w:rsid w:val="00AE6F07"/>
    <w:rsid w:val="00AE6F64"/>
    <w:rsid w:val="00AE6FBC"/>
    <w:rsid w:val="00AE7314"/>
    <w:rsid w:val="00AF0ACE"/>
    <w:rsid w:val="00AF4F3D"/>
    <w:rsid w:val="00AF5A2D"/>
    <w:rsid w:val="00AF5E50"/>
    <w:rsid w:val="00AF6173"/>
    <w:rsid w:val="00AF6A60"/>
    <w:rsid w:val="00B01226"/>
    <w:rsid w:val="00B0567E"/>
    <w:rsid w:val="00B101FB"/>
    <w:rsid w:val="00B12145"/>
    <w:rsid w:val="00B13051"/>
    <w:rsid w:val="00B14192"/>
    <w:rsid w:val="00B142AC"/>
    <w:rsid w:val="00B16D8A"/>
    <w:rsid w:val="00B1747E"/>
    <w:rsid w:val="00B17494"/>
    <w:rsid w:val="00B20646"/>
    <w:rsid w:val="00B20684"/>
    <w:rsid w:val="00B22FDD"/>
    <w:rsid w:val="00B2353A"/>
    <w:rsid w:val="00B262A4"/>
    <w:rsid w:val="00B27C93"/>
    <w:rsid w:val="00B302B6"/>
    <w:rsid w:val="00B3281B"/>
    <w:rsid w:val="00B32A6A"/>
    <w:rsid w:val="00B34A50"/>
    <w:rsid w:val="00B35B93"/>
    <w:rsid w:val="00B37B28"/>
    <w:rsid w:val="00B37DC3"/>
    <w:rsid w:val="00B40B34"/>
    <w:rsid w:val="00B40E5A"/>
    <w:rsid w:val="00B40E73"/>
    <w:rsid w:val="00B41180"/>
    <w:rsid w:val="00B4339D"/>
    <w:rsid w:val="00B435E9"/>
    <w:rsid w:val="00B44445"/>
    <w:rsid w:val="00B44756"/>
    <w:rsid w:val="00B45BCE"/>
    <w:rsid w:val="00B510A8"/>
    <w:rsid w:val="00B53028"/>
    <w:rsid w:val="00B56319"/>
    <w:rsid w:val="00B60398"/>
    <w:rsid w:val="00B60444"/>
    <w:rsid w:val="00B6291B"/>
    <w:rsid w:val="00B63EDF"/>
    <w:rsid w:val="00B63F66"/>
    <w:rsid w:val="00B65DA9"/>
    <w:rsid w:val="00B66147"/>
    <w:rsid w:val="00B67902"/>
    <w:rsid w:val="00B70029"/>
    <w:rsid w:val="00B7254F"/>
    <w:rsid w:val="00B75BD2"/>
    <w:rsid w:val="00B7620B"/>
    <w:rsid w:val="00B77568"/>
    <w:rsid w:val="00B77928"/>
    <w:rsid w:val="00B77BC0"/>
    <w:rsid w:val="00B814F1"/>
    <w:rsid w:val="00B82310"/>
    <w:rsid w:val="00B83158"/>
    <w:rsid w:val="00B85876"/>
    <w:rsid w:val="00B86CD0"/>
    <w:rsid w:val="00B903B4"/>
    <w:rsid w:val="00B904DE"/>
    <w:rsid w:val="00B906D5"/>
    <w:rsid w:val="00B92BE8"/>
    <w:rsid w:val="00B94007"/>
    <w:rsid w:val="00B95353"/>
    <w:rsid w:val="00B95976"/>
    <w:rsid w:val="00B9789C"/>
    <w:rsid w:val="00BA1A1C"/>
    <w:rsid w:val="00BA2425"/>
    <w:rsid w:val="00BA3B45"/>
    <w:rsid w:val="00BA493B"/>
    <w:rsid w:val="00BA4DB4"/>
    <w:rsid w:val="00BA590C"/>
    <w:rsid w:val="00BA5D88"/>
    <w:rsid w:val="00BA64BA"/>
    <w:rsid w:val="00BA7047"/>
    <w:rsid w:val="00BB1732"/>
    <w:rsid w:val="00BB1E98"/>
    <w:rsid w:val="00BB4548"/>
    <w:rsid w:val="00BB538C"/>
    <w:rsid w:val="00BB7114"/>
    <w:rsid w:val="00BC1A05"/>
    <w:rsid w:val="00BC4DE6"/>
    <w:rsid w:val="00BC6433"/>
    <w:rsid w:val="00BC646E"/>
    <w:rsid w:val="00BD0347"/>
    <w:rsid w:val="00BD05B0"/>
    <w:rsid w:val="00BD20ED"/>
    <w:rsid w:val="00BD5243"/>
    <w:rsid w:val="00BD5969"/>
    <w:rsid w:val="00BD59A3"/>
    <w:rsid w:val="00BD6063"/>
    <w:rsid w:val="00BD69A4"/>
    <w:rsid w:val="00BD70B1"/>
    <w:rsid w:val="00BE0A95"/>
    <w:rsid w:val="00BE1112"/>
    <w:rsid w:val="00BE20A0"/>
    <w:rsid w:val="00BE2449"/>
    <w:rsid w:val="00BE5889"/>
    <w:rsid w:val="00BF033E"/>
    <w:rsid w:val="00BF085E"/>
    <w:rsid w:val="00BF41C6"/>
    <w:rsid w:val="00BF47B6"/>
    <w:rsid w:val="00BF4BE6"/>
    <w:rsid w:val="00BF4E2E"/>
    <w:rsid w:val="00BF6B7A"/>
    <w:rsid w:val="00BF6EF9"/>
    <w:rsid w:val="00BF7446"/>
    <w:rsid w:val="00BF7C87"/>
    <w:rsid w:val="00C00A45"/>
    <w:rsid w:val="00C026CC"/>
    <w:rsid w:val="00C028DC"/>
    <w:rsid w:val="00C02CB0"/>
    <w:rsid w:val="00C03153"/>
    <w:rsid w:val="00C041FB"/>
    <w:rsid w:val="00C0453C"/>
    <w:rsid w:val="00C06758"/>
    <w:rsid w:val="00C117B2"/>
    <w:rsid w:val="00C156A8"/>
    <w:rsid w:val="00C20A54"/>
    <w:rsid w:val="00C22897"/>
    <w:rsid w:val="00C23EB9"/>
    <w:rsid w:val="00C26B0A"/>
    <w:rsid w:val="00C2754F"/>
    <w:rsid w:val="00C27AC6"/>
    <w:rsid w:val="00C31F3A"/>
    <w:rsid w:val="00C32352"/>
    <w:rsid w:val="00C32C62"/>
    <w:rsid w:val="00C338FF"/>
    <w:rsid w:val="00C34E23"/>
    <w:rsid w:val="00C358A8"/>
    <w:rsid w:val="00C40A01"/>
    <w:rsid w:val="00C40BF4"/>
    <w:rsid w:val="00C40F5B"/>
    <w:rsid w:val="00C42EF1"/>
    <w:rsid w:val="00C43440"/>
    <w:rsid w:val="00C44560"/>
    <w:rsid w:val="00C4497E"/>
    <w:rsid w:val="00C45A09"/>
    <w:rsid w:val="00C46AF5"/>
    <w:rsid w:val="00C470CB"/>
    <w:rsid w:val="00C52995"/>
    <w:rsid w:val="00C52A6C"/>
    <w:rsid w:val="00C53841"/>
    <w:rsid w:val="00C54CBF"/>
    <w:rsid w:val="00C6077A"/>
    <w:rsid w:val="00C63914"/>
    <w:rsid w:val="00C63A16"/>
    <w:rsid w:val="00C63F93"/>
    <w:rsid w:val="00C649AA"/>
    <w:rsid w:val="00C64C2C"/>
    <w:rsid w:val="00C6515A"/>
    <w:rsid w:val="00C66647"/>
    <w:rsid w:val="00C66D27"/>
    <w:rsid w:val="00C717C8"/>
    <w:rsid w:val="00C728E4"/>
    <w:rsid w:val="00C74732"/>
    <w:rsid w:val="00C774DE"/>
    <w:rsid w:val="00C779D0"/>
    <w:rsid w:val="00C77F5B"/>
    <w:rsid w:val="00C80006"/>
    <w:rsid w:val="00C80107"/>
    <w:rsid w:val="00C80969"/>
    <w:rsid w:val="00C812C3"/>
    <w:rsid w:val="00C81C5E"/>
    <w:rsid w:val="00C82F79"/>
    <w:rsid w:val="00C83DA9"/>
    <w:rsid w:val="00C84779"/>
    <w:rsid w:val="00C87B70"/>
    <w:rsid w:val="00C87D9D"/>
    <w:rsid w:val="00C91829"/>
    <w:rsid w:val="00C931FA"/>
    <w:rsid w:val="00C9478D"/>
    <w:rsid w:val="00C9501E"/>
    <w:rsid w:val="00C9681C"/>
    <w:rsid w:val="00C97841"/>
    <w:rsid w:val="00C97F56"/>
    <w:rsid w:val="00CA09F2"/>
    <w:rsid w:val="00CA318E"/>
    <w:rsid w:val="00CA395D"/>
    <w:rsid w:val="00CA55D3"/>
    <w:rsid w:val="00CA63E5"/>
    <w:rsid w:val="00CA646F"/>
    <w:rsid w:val="00CA676D"/>
    <w:rsid w:val="00CA78C9"/>
    <w:rsid w:val="00CB216D"/>
    <w:rsid w:val="00CB2781"/>
    <w:rsid w:val="00CB2F43"/>
    <w:rsid w:val="00CB42F9"/>
    <w:rsid w:val="00CB4A05"/>
    <w:rsid w:val="00CB561D"/>
    <w:rsid w:val="00CB5E1E"/>
    <w:rsid w:val="00CC072C"/>
    <w:rsid w:val="00CC1491"/>
    <w:rsid w:val="00CC1A0A"/>
    <w:rsid w:val="00CC2333"/>
    <w:rsid w:val="00CD3353"/>
    <w:rsid w:val="00CD6FC8"/>
    <w:rsid w:val="00CE0E5F"/>
    <w:rsid w:val="00CE1DC2"/>
    <w:rsid w:val="00CE1E8B"/>
    <w:rsid w:val="00CE2270"/>
    <w:rsid w:val="00CE3518"/>
    <w:rsid w:val="00CE5D53"/>
    <w:rsid w:val="00CE6395"/>
    <w:rsid w:val="00CE7616"/>
    <w:rsid w:val="00CF5792"/>
    <w:rsid w:val="00CF6652"/>
    <w:rsid w:val="00D026D7"/>
    <w:rsid w:val="00D030FC"/>
    <w:rsid w:val="00D03F65"/>
    <w:rsid w:val="00D04245"/>
    <w:rsid w:val="00D04C4A"/>
    <w:rsid w:val="00D0506D"/>
    <w:rsid w:val="00D06475"/>
    <w:rsid w:val="00D10619"/>
    <w:rsid w:val="00D115D8"/>
    <w:rsid w:val="00D1457B"/>
    <w:rsid w:val="00D1582E"/>
    <w:rsid w:val="00D160CE"/>
    <w:rsid w:val="00D16314"/>
    <w:rsid w:val="00D16B5A"/>
    <w:rsid w:val="00D17493"/>
    <w:rsid w:val="00D231EC"/>
    <w:rsid w:val="00D24D62"/>
    <w:rsid w:val="00D2616C"/>
    <w:rsid w:val="00D27CBE"/>
    <w:rsid w:val="00D32FDF"/>
    <w:rsid w:val="00D3325F"/>
    <w:rsid w:val="00D3357B"/>
    <w:rsid w:val="00D34112"/>
    <w:rsid w:val="00D34AB3"/>
    <w:rsid w:val="00D35734"/>
    <w:rsid w:val="00D35F01"/>
    <w:rsid w:val="00D37919"/>
    <w:rsid w:val="00D4089F"/>
    <w:rsid w:val="00D4169F"/>
    <w:rsid w:val="00D43CAC"/>
    <w:rsid w:val="00D47E31"/>
    <w:rsid w:val="00D50D55"/>
    <w:rsid w:val="00D511EF"/>
    <w:rsid w:val="00D55B53"/>
    <w:rsid w:val="00D55B6C"/>
    <w:rsid w:val="00D5781F"/>
    <w:rsid w:val="00D615D8"/>
    <w:rsid w:val="00D619AB"/>
    <w:rsid w:val="00D63504"/>
    <w:rsid w:val="00D63E20"/>
    <w:rsid w:val="00D64698"/>
    <w:rsid w:val="00D649ED"/>
    <w:rsid w:val="00D64B7E"/>
    <w:rsid w:val="00D6550B"/>
    <w:rsid w:val="00D65E3F"/>
    <w:rsid w:val="00D66C1E"/>
    <w:rsid w:val="00D67646"/>
    <w:rsid w:val="00D73526"/>
    <w:rsid w:val="00D7426E"/>
    <w:rsid w:val="00D74A26"/>
    <w:rsid w:val="00D753E0"/>
    <w:rsid w:val="00D760BB"/>
    <w:rsid w:val="00D76EC2"/>
    <w:rsid w:val="00D816DF"/>
    <w:rsid w:val="00D821D3"/>
    <w:rsid w:val="00D82522"/>
    <w:rsid w:val="00D8631E"/>
    <w:rsid w:val="00D8695C"/>
    <w:rsid w:val="00D86AFF"/>
    <w:rsid w:val="00D90DCE"/>
    <w:rsid w:val="00D9454D"/>
    <w:rsid w:val="00D96876"/>
    <w:rsid w:val="00D968E0"/>
    <w:rsid w:val="00D96D23"/>
    <w:rsid w:val="00DA0796"/>
    <w:rsid w:val="00DA1EDB"/>
    <w:rsid w:val="00DA556E"/>
    <w:rsid w:val="00DA57F6"/>
    <w:rsid w:val="00DA61D3"/>
    <w:rsid w:val="00DA6A67"/>
    <w:rsid w:val="00DA6D8D"/>
    <w:rsid w:val="00DB1EF1"/>
    <w:rsid w:val="00DB1F69"/>
    <w:rsid w:val="00DB3187"/>
    <w:rsid w:val="00DB31A4"/>
    <w:rsid w:val="00DB383F"/>
    <w:rsid w:val="00DB3A53"/>
    <w:rsid w:val="00DB4AE5"/>
    <w:rsid w:val="00DC04C5"/>
    <w:rsid w:val="00DC0DB7"/>
    <w:rsid w:val="00DC149F"/>
    <w:rsid w:val="00DC2124"/>
    <w:rsid w:val="00DC2537"/>
    <w:rsid w:val="00DC3387"/>
    <w:rsid w:val="00DC3AAF"/>
    <w:rsid w:val="00DC3F2E"/>
    <w:rsid w:val="00DC46C9"/>
    <w:rsid w:val="00DC4779"/>
    <w:rsid w:val="00DC53B5"/>
    <w:rsid w:val="00DC5FB0"/>
    <w:rsid w:val="00DC60D4"/>
    <w:rsid w:val="00DC63F5"/>
    <w:rsid w:val="00DD10C2"/>
    <w:rsid w:val="00DD11BA"/>
    <w:rsid w:val="00DD2A35"/>
    <w:rsid w:val="00DD30CC"/>
    <w:rsid w:val="00DD3909"/>
    <w:rsid w:val="00DD3E90"/>
    <w:rsid w:val="00DD6AC5"/>
    <w:rsid w:val="00DD6F67"/>
    <w:rsid w:val="00DD7E1A"/>
    <w:rsid w:val="00DE0B37"/>
    <w:rsid w:val="00DE67A3"/>
    <w:rsid w:val="00DE7438"/>
    <w:rsid w:val="00DE7C78"/>
    <w:rsid w:val="00DF0454"/>
    <w:rsid w:val="00DF620B"/>
    <w:rsid w:val="00DF6BC3"/>
    <w:rsid w:val="00E03A89"/>
    <w:rsid w:val="00E03D44"/>
    <w:rsid w:val="00E05580"/>
    <w:rsid w:val="00E0603F"/>
    <w:rsid w:val="00E06C5B"/>
    <w:rsid w:val="00E10F93"/>
    <w:rsid w:val="00E112A2"/>
    <w:rsid w:val="00E145CE"/>
    <w:rsid w:val="00E14C16"/>
    <w:rsid w:val="00E160DF"/>
    <w:rsid w:val="00E2020C"/>
    <w:rsid w:val="00E20EEE"/>
    <w:rsid w:val="00E21D01"/>
    <w:rsid w:val="00E22801"/>
    <w:rsid w:val="00E229EF"/>
    <w:rsid w:val="00E239E0"/>
    <w:rsid w:val="00E2429A"/>
    <w:rsid w:val="00E24485"/>
    <w:rsid w:val="00E2523E"/>
    <w:rsid w:val="00E33977"/>
    <w:rsid w:val="00E353DC"/>
    <w:rsid w:val="00E35836"/>
    <w:rsid w:val="00E37553"/>
    <w:rsid w:val="00E37AF6"/>
    <w:rsid w:val="00E41B87"/>
    <w:rsid w:val="00E41C24"/>
    <w:rsid w:val="00E43975"/>
    <w:rsid w:val="00E43BEC"/>
    <w:rsid w:val="00E43C1F"/>
    <w:rsid w:val="00E44FA1"/>
    <w:rsid w:val="00E47C5E"/>
    <w:rsid w:val="00E51A22"/>
    <w:rsid w:val="00E52C82"/>
    <w:rsid w:val="00E5360F"/>
    <w:rsid w:val="00E5614E"/>
    <w:rsid w:val="00E56D3E"/>
    <w:rsid w:val="00E570D2"/>
    <w:rsid w:val="00E617AC"/>
    <w:rsid w:val="00E673C3"/>
    <w:rsid w:val="00E70FE8"/>
    <w:rsid w:val="00E72927"/>
    <w:rsid w:val="00E74C52"/>
    <w:rsid w:val="00E76D19"/>
    <w:rsid w:val="00E76D24"/>
    <w:rsid w:val="00E77E89"/>
    <w:rsid w:val="00E828FE"/>
    <w:rsid w:val="00E83A2C"/>
    <w:rsid w:val="00E83CFD"/>
    <w:rsid w:val="00E8518E"/>
    <w:rsid w:val="00E8556E"/>
    <w:rsid w:val="00E86767"/>
    <w:rsid w:val="00E87603"/>
    <w:rsid w:val="00E92069"/>
    <w:rsid w:val="00E92264"/>
    <w:rsid w:val="00E9420D"/>
    <w:rsid w:val="00EA24B2"/>
    <w:rsid w:val="00EA29BE"/>
    <w:rsid w:val="00EA4007"/>
    <w:rsid w:val="00EA572B"/>
    <w:rsid w:val="00EA57C9"/>
    <w:rsid w:val="00EA682E"/>
    <w:rsid w:val="00EA6A4C"/>
    <w:rsid w:val="00EA6E03"/>
    <w:rsid w:val="00EA7362"/>
    <w:rsid w:val="00EA7B65"/>
    <w:rsid w:val="00EB1793"/>
    <w:rsid w:val="00EB2B4C"/>
    <w:rsid w:val="00EB2CBE"/>
    <w:rsid w:val="00EB467C"/>
    <w:rsid w:val="00EB47C3"/>
    <w:rsid w:val="00EB5BA1"/>
    <w:rsid w:val="00EB7FDD"/>
    <w:rsid w:val="00EC0B65"/>
    <w:rsid w:val="00EC1B51"/>
    <w:rsid w:val="00EC32D4"/>
    <w:rsid w:val="00EC47E1"/>
    <w:rsid w:val="00ED0A50"/>
    <w:rsid w:val="00ED1261"/>
    <w:rsid w:val="00ED13DD"/>
    <w:rsid w:val="00EE21B8"/>
    <w:rsid w:val="00EE42A9"/>
    <w:rsid w:val="00EE42B3"/>
    <w:rsid w:val="00EE4E11"/>
    <w:rsid w:val="00EE62A6"/>
    <w:rsid w:val="00EE7E0F"/>
    <w:rsid w:val="00EF24EE"/>
    <w:rsid w:val="00EF2A60"/>
    <w:rsid w:val="00EF3B4F"/>
    <w:rsid w:val="00EF3CDB"/>
    <w:rsid w:val="00EF46FD"/>
    <w:rsid w:val="00EF56B6"/>
    <w:rsid w:val="00EF6FE4"/>
    <w:rsid w:val="00EF7DA7"/>
    <w:rsid w:val="00F0087F"/>
    <w:rsid w:val="00F00CA8"/>
    <w:rsid w:val="00F02DAF"/>
    <w:rsid w:val="00F04297"/>
    <w:rsid w:val="00F07350"/>
    <w:rsid w:val="00F13EBA"/>
    <w:rsid w:val="00F15EDE"/>
    <w:rsid w:val="00F168C5"/>
    <w:rsid w:val="00F16A4A"/>
    <w:rsid w:val="00F176C3"/>
    <w:rsid w:val="00F17ECA"/>
    <w:rsid w:val="00F224A4"/>
    <w:rsid w:val="00F258FC"/>
    <w:rsid w:val="00F25BFE"/>
    <w:rsid w:val="00F25D2C"/>
    <w:rsid w:val="00F25F1B"/>
    <w:rsid w:val="00F25F53"/>
    <w:rsid w:val="00F2621E"/>
    <w:rsid w:val="00F26F1A"/>
    <w:rsid w:val="00F272EC"/>
    <w:rsid w:val="00F2764C"/>
    <w:rsid w:val="00F302DD"/>
    <w:rsid w:val="00F30C0D"/>
    <w:rsid w:val="00F329FE"/>
    <w:rsid w:val="00F34470"/>
    <w:rsid w:val="00F34F7A"/>
    <w:rsid w:val="00F35C79"/>
    <w:rsid w:val="00F36A1E"/>
    <w:rsid w:val="00F37C1B"/>
    <w:rsid w:val="00F4127F"/>
    <w:rsid w:val="00F422C8"/>
    <w:rsid w:val="00F42848"/>
    <w:rsid w:val="00F44BCB"/>
    <w:rsid w:val="00F44EB3"/>
    <w:rsid w:val="00F44EF4"/>
    <w:rsid w:val="00F45248"/>
    <w:rsid w:val="00F45436"/>
    <w:rsid w:val="00F45513"/>
    <w:rsid w:val="00F45CBA"/>
    <w:rsid w:val="00F47513"/>
    <w:rsid w:val="00F479FF"/>
    <w:rsid w:val="00F47D29"/>
    <w:rsid w:val="00F5139F"/>
    <w:rsid w:val="00F556C1"/>
    <w:rsid w:val="00F602DF"/>
    <w:rsid w:val="00F619C5"/>
    <w:rsid w:val="00F62C83"/>
    <w:rsid w:val="00F62DB4"/>
    <w:rsid w:val="00F62DFF"/>
    <w:rsid w:val="00F62EC0"/>
    <w:rsid w:val="00F63270"/>
    <w:rsid w:val="00F64320"/>
    <w:rsid w:val="00F64ACD"/>
    <w:rsid w:val="00F667C7"/>
    <w:rsid w:val="00F67EDE"/>
    <w:rsid w:val="00F71D27"/>
    <w:rsid w:val="00F72405"/>
    <w:rsid w:val="00F737D8"/>
    <w:rsid w:val="00F73A40"/>
    <w:rsid w:val="00F74421"/>
    <w:rsid w:val="00F769E5"/>
    <w:rsid w:val="00F8061B"/>
    <w:rsid w:val="00F81B86"/>
    <w:rsid w:val="00F82D0C"/>
    <w:rsid w:val="00F846B6"/>
    <w:rsid w:val="00F85639"/>
    <w:rsid w:val="00F90954"/>
    <w:rsid w:val="00F91337"/>
    <w:rsid w:val="00F920D8"/>
    <w:rsid w:val="00F92DBE"/>
    <w:rsid w:val="00FA2DC0"/>
    <w:rsid w:val="00FA5002"/>
    <w:rsid w:val="00FA58FF"/>
    <w:rsid w:val="00FB1E42"/>
    <w:rsid w:val="00FB3D05"/>
    <w:rsid w:val="00FB5B4D"/>
    <w:rsid w:val="00FB600A"/>
    <w:rsid w:val="00FB6E7C"/>
    <w:rsid w:val="00FC0056"/>
    <w:rsid w:val="00FC3380"/>
    <w:rsid w:val="00FC6753"/>
    <w:rsid w:val="00FC6802"/>
    <w:rsid w:val="00FC6A1A"/>
    <w:rsid w:val="00FC7BBF"/>
    <w:rsid w:val="00FD094D"/>
    <w:rsid w:val="00FD11FD"/>
    <w:rsid w:val="00FD2AAF"/>
    <w:rsid w:val="00FD39DE"/>
    <w:rsid w:val="00FD5028"/>
    <w:rsid w:val="00FD7872"/>
    <w:rsid w:val="00FE01D9"/>
    <w:rsid w:val="00FE18B0"/>
    <w:rsid w:val="00FE18CD"/>
    <w:rsid w:val="00FE3707"/>
    <w:rsid w:val="00FE4599"/>
    <w:rsid w:val="00FE728C"/>
    <w:rsid w:val="00FF170A"/>
    <w:rsid w:val="00FF290C"/>
    <w:rsid w:val="00FF4185"/>
    <w:rsid w:val="00FF4376"/>
    <w:rsid w:val="00FF43E5"/>
    <w:rsid w:val="00FF6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4C"/>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10E4C"/>
    <w:pPr>
      <w:autoSpaceDE w:val="0"/>
      <w:autoSpaceDN w:val="0"/>
      <w:adjustRightInd w:val="0"/>
      <w:spacing w:after="0" w:line="240" w:lineRule="auto"/>
    </w:pPr>
    <w:rPr>
      <w:szCs w:val="24"/>
    </w:rPr>
  </w:style>
  <w:style w:type="character" w:styleId="Emphasis">
    <w:name w:val="Emphasis"/>
    <w:uiPriority w:val="20"/>
    <w:qFormat/>
    <w:rsid w:val="00010E4C"/>
    <w:rPr>
      <w:i/>
      <w:iCs/>
    </w:rPr>
  </w:style>
  <w:style w:type="paragraph" w:styleId="Header">
    <w:name w:val="header"/>
    <w:basedOn w:val="Normal"/>
    <w:link w:val="HeaderChar"/>
    <w:uiPriority w:val="99"/>
    <w:unhideWhenUsed/>
    <w:rsid w:val="00010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4C"/>
    <w:rPr>
      <w:rFonts w:ascii="Times New Roman" w:hAnsi="Times New Roman" w:cs="Times New Roman"/>
      <w:sz w:val="24"/>
    </w:rPr>
  </w:style>
  <w:style w:type="paragraph" w:styleId="Footer">
    <w:name w:val="footer"/>
    <w:basedOn w:val="Normal"/>
    <w:link w:val="FooterChar"/>
    <w:uiPriority w:val="99"/>
    <w:unhideWhenUsed/>
    <w:rsid w:val="00010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4C"/>
    <w:rPr>
      <w:rFonts w:ascii="Times New Roman" w:hAnsi="Times New Roman" w:cs="Times New Roman"/>
      <w:sz w:val="24"/>
    </w:rPr>
  </w:style>
  <w:style w:type="paragraph" w:styleId="BalloonText">
    <w:name w:val="Balloon Text"/>
    <w:basedOn w:val="Normal"/>
    <w:link w:val="BalloonTextChar"/>
    <w:uiPriority w:val="99"/>
    <w:semiHidden/>
    <w:unhideWhenUsed/>
    <w:rsid w:val="00010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4C"/>
    <w:rPr>
      <w:rFonts w:ascii="Tahoma" w:hAnsi="Tahoma" w:cs="Tahoma"/>
      <w:sz w:val="16"/>
      <w:szCs w:val="16"/>
    </w:rPr>
  </w:style>
  <w:style w:type="paragraph" w:styleId="NormalWeb">
    <w:name w:val="Normal (Web)"/>
    <w:basedOn w:val="Normal"/>
    <w:uiPriority w:val="99"/>
    <w:unhideWhenUsed/>
    <w:rsid w:val="00010E4C"/>
    <w:pPr>
      <w:spacing w:before="100" w:beforeAutospacing="1" w:after="100" w:afterAutospacing="1" w:line="240" w:lineRule="auto"/>
    </w:pPr>
    <w:rPr>
      <w:rFonts w:eastAsia="Times New Roman"/>
      <w:szCs w:val="24"/>
    </w:rPr>
  </w:style>
  <w:style w:type="character" w:customStyle="1" w:styleId="subtitle1">
    <w:name w:val="subtitle1"/>
    <w:basedOn w:val="DefaultParagraphFont"/>
    <w:rsid w:val="00010E4C"/>
    <w:rPr>
      <w:rFonts w:ascii="Verdana" w:hAnsi="Verdana" w:hint="default"/>
      <w:b w:val="0"/>
      <w:bCs w:val="0"/>
      <w:color w:val="000000"/>
      <w:sz w:val="17"/>
      <w:szCs w:val="17"/>
    </w:rPr>
  </w:style>
  <w:style w:type="character" w:styleId="Hyperlink">
    <w:name w:val="Hyperlink"/>
    <w:basedOn w:val="DefaultParagraphFont"/>
    <w:uiPriority w:val="99"/>
    <w:unhideWhenUsed/>
    <w:rsid w:val="00010E4C"/>
    <w:rPr>
      <w:strike w:val="0"/>
      <w:dstrike w:val="0"/>
      <w:color w:val="002BB8"/>
      <w:u w:val="none"/>
      <w:effect w:val="none"/>
    </w:rPr>
  </w:style>
  <w:style w:type="character" w:styleId="Strong">
    <w:name w:val="Strong"/>
    <w:uiPriority w:val="22"/>
    <w:qFormat/>
    <w:rsid w:val="00010E4C"/>
    <w:rPr>
      <w:b/>
      <w:bCs/>
    </w:rPr>
  </w:style>
  <w:style w:type="character" w:customStyle="1" w:styleId="mw-headline">
    <w:name w:val="mw-headline"/>
    <w:basedOn w:val="DefaultParagraphFont"/>
    <w:rsid w:val="00010E4C"/>
  </w:style>
  <w:style w:type="paragraph" w:customStyle="1" w:styleId="defaulttext0">
    <w:name w:val="defaulttext"/>
    <w:basedOn w:val="Normal"/>
    <w:rsid w:val="00010E4C"/>
    <w:pPr>
      <w:spacing w:before="100" w:beforeAutospacing="1" w:after="100" w:afterAutospacing="1" w:line="240" w:lineRule="auto"/>
    </w:pPr>
    <w:rPr>
      <w:rFonts w:eastAsia="Times New Roman"/>
      <w:szCs w:val="24"/>
    </w:rPr>
  </w:style>
  <w:style w:type="character" w:customStyle="1" w:styleId="hotlinkoh">
    <w:name w:val="hotlink_oh"/>
    <w:basedOn w:val="DefaultParagraphFont"/>
    <w:rsid w:val="00010E4C"/>
  </w:style>
  <w:style w:type="paragraph" w:customStyle="1" w:styleId="caption2">
    <w:name w:val="caption2"/>
    <w:basedOn w:val="Normal"/>
    <w:rsid w:val="00010E4C"/>
    <w:pPr>
      <w:spacing w:after="0" w:line="288" w:lineRule="atLeast"/>
    </w:pPr>
    <w:rPr>
      <w:rFonts w:ascii="Arial" w:eastAsia="Times New Roman" w:hAnsi="Arial" w:cs="Arial"/>
      <w:color w:val="666666"/>
      <w:sz w:val="18"/>
      <w:szCs w:val="18"/>
    </w:rPr>
  </w:style>
  <w:style w:type="paragraph" w:styleId="ListBullet">
    <w:name w:val="List Bullet"/>
    <w:basedOn w:val="Normal"/>
    <w:uiPriority w:val="99"/>
    <w:unhideWhenUsed/>
    <w:rsid w:val="00F45436"/>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300234158">
      <w:bodyDiv w:val="1"/>
      <w:marLeft w:val="0"/>
      <w:marRight w:val="0"/>
      <w:marTop w:val="0"/>
      <w:marBottom w:val="0"/>
      <w:divBdr>
        <w:top w:val="none" w:sz="0" w:space="0" w:color="auto"/>
        <w:left w:val="none" w:sz="0" w:space="0" w:color="auto"/>
        <w:bottom w:val="none" w:sz="0" w:space="0" w:color="auto"/>
        <w:right w:val="none" w:sz="0" w:space="0" w:color="auto"/>
      </w:divBdr>
      <w:divsChild>
        <w:div w:id="1297028031">
          <w:marLeft w:val="0"/>
          <w:marRight w:val="0"/>
          <w:marTop w:val="0"/>
          <w:marBottom w:val="0"/>
          <w:divBdr>
            <w:top w:val="none" w:sz="0" w:space="0" w:color="auto"/>
            <w:left w:val="none" w:sz="0" w:space="0" w:color="auto"/>
            <w:bottom w:val="none" w:sz="0" w:space="0" w:color="auto"/>
            <w:right w:val="none" w:sz="0" w:space="0" w:color="auto"/>
          </w:divBdr>
        </w:div>
      </w:divsChild>
    </w:div>
    <w:div w:id="426662165">
      <w:bodyDiv w:val="1"/>
      <w:marLeft w:val="0"/>
      <w:marRight w:val="0"/>
      <w:marTop w:val="0"/>
      <w:marBottom w:val="0"/>
      <w:divBdr>
        <w:top w:val="none" w:sz="0" w:space="0" w:color="auto"/>
        <w:left w:val="none" w:sz="0" w:space="0" w:color="auto"/>
        <w:bottom w:val="none" w:sz="0" w:space="0" w:color="auto"/>
        <w:right w:val="none" w:sz="0" w:space="0" w:color="auto"/>
      </w:divBdr>
      <w:divsChild>
        <w:div w:id="2029519446">
          <w:marLeft w:val="0"/>
          <w:marRight w:val="0"/>
          <w:marTop w:val="0"/>
          <w:marBottom w:val="0"/>
          <w:divBdr>
            <w:top w:val="none" w:sz="0" w:space="0" w:color="auto"/>
            <w:left w:val="none" w:sz="0" w:space="0" w:color="auto"/>
            <w:bottom w:val="none" w:sz="0" w:space="0" w:color="auto"/>
            <w:right w:val="none" w:sz="0" w:space="0" w:color="auto"/>
          </w:divBdr>
        </w:div>
      </w:divsChild>
    </w:div>
    <w:div w:id="557476898">
      <w:bodyDiv w:val="1"/>
      <w:marLeft w:val="0"/>
      <w:marRight w:val="0"/>
      <w:marTop w:val="0"/>
      <w:marBottom w:val="0"/>
      <w:divBdr>
        <w:top w:val="none" w:sz="0" w:space="0" w:color="auto"/>
        <w:left w:val="none" w:sz="0" w:space="0" w:color="auto"/>
        <w:bottom w:val="none" w:sz="0" w:space="0" w:color="auto"/>
        <w:right w:val="none" w:sz="0" w:space="0" w:color="auto"/>
      </w:divBdr>
      <w:divsChild>
        <w:div w:id="147490474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10425586">
      <w:bodyDiv w:val="1"/>
      <w:marLeft w:val="0"/>
      <w:marRight w:val="0"/>
      <w:marTop w:val="0"/>
      <w:marBottom w:val="0"/>
      <w:divBdr>
        <w:top w:val="none" w:sz="0" w:space="0" w:color="auto"/>
        <w:left w:val="none" w:sz="0" w:space="0" w:color="auto"/>
        <w:bottom w:val="none" w:sz="0" w:space="0" w:color="auto"/>
        <w:right w:val="none" w:sz="0" w:space="0" w:color="auto"/>
      </w:divBdr>
    </w:div>
    <w:div w:id="937368011">
      <w:bodyDiv w:val="1"/>
      <w:marLeft w:val="0"/>
      <w:marRight w:val="0"/>
      <w:marTop w:val="0"/>
      <w:marBottom w:val="0"/>
      <w:divBdr>
        <w:top w:val="none" w:sz="0" w:space="0" w:color="auto"/>
        <w:left w:val="none" w:sz="0" w:space="0" w:color="auto"/>
        <w:bottom w:val="none" w:sz="0" w:space="0" w:color="auto"/>
        <w:right w:val="none" w:sz="0" w:space="0" w:color="auto"/>
      </w:divBdr>
      <w:divsChild>
        <w:div w:id="987396336">
          <w:marLeft w:val="0"/>
          <w:marRight w:val="0"/>
          <w:marTop w:val="0"/>
          <w:marBottom w:val="0"/>
          <w:divBdr>
            <w:top w:val="none" w:sz="0" w:space="0" w:color="auto"/>
            <w:left w:val="none" w:sz="0" w:space="0" w:color="auto"/>
            <w:bottom w:val="none" w:sz="0" w:space="0" w:color="auto"/>
            <w:right w:val="none" w:sz="0" w:space="0" w:color="auto"/>
          </w:divBdr>
          <w:divsChild>
            <w:div w:id="1806660247">
              <w:marLeft w:val="0"/>
              <w:marRight w:val="0"/>
              <w:marTop w:val="0"/>
              <w:marBottom w:val="0"/>
              <w:divBdr>
                <w:top w:val="none" w:sz="0" w:space="0" w:color="auto"/>
                <w:left w:val="none" w:sz="0" w:space="0" w:color="auto"/>
                <w:bottom w:val="none" w:sz="0" w:space="0" w:color="auto"/>
                <w:right w:val="none" w:sz="0" w:space="0" w:color="auto"/>
              </w:divBdr>
              <w:divsChild>
                <w:div w:id="1204750316">
                  <w:marLeft w:val="0"/>
                  <w:marRight w:val="0"/>
                  <w:marTop w:val="0"/>
                  <w:marBottom w:val="0"/>
                  <w:divBdr>
                    <w:top w:val="none" w:sz="0" w:space="0" w:color="auto"/>
                    <w:left w:val="none" w:sz="0" w:space="0" w:color="auto"/>
                    <w:bottom w:val="none" w:sz="0" w:space="0" w:color="auto"/>
                    <w:right w:val="none" w:sz="0" w:space="0" w:color="auto"/>
                  </w:divBdr>
                  <w:divsChild>
                    <w:div w:id="1468621162">
                      <w:marLeft w:val="0"/>
                      <w:marRight w:val="0"/>
                      <w:marTop w:val="0"/>
                      <w:marBottom w:val="0"/>
                      <w:divBdr>
                        <w:top w:val="none" w:sz="0" w:space="0" w:color="auto"/>
                        <w:left w:val="none" w:sz="0" w:space="0" w:color="auto"/>
                        <w:bottom w:val="none" w:sz="0" w:space="0" w:color="auto"/>
                        <w:right w:val="none" w:sz="0" w:space="0" w:color="auto"/>
                      </w:divBdr>
                      <w:divsChild>
                        <w:div w:id="116603213">
                          <w:marLeft w:val="0"/>
                          <w:marRight w:val="-14400"/>
                          <w:marTop w:val="0"/>
                          <w:marBottom w:val="0"/>
                          <w:divBdr>
                            <w:top w:val="none" w:sz="0" w:space="0" w:color="auto"/>
                            <w:left w:val="none" w:sz="0" w:space="0" w:color="auto"/>
                            <w:bottom w:val="none" w:sz="0" w:space="0" w:color="auto"/>
                            <w:right w:val="none" w:sz="0" w:space="0" w:color="auto"/>
                          </w:divBdr>
                          <w:divsChild>
                            <w:div w:id="1593658330">
                              <w:marLeft w:val="0"/>
                              <w:marRight w:val="0"/>
                              <w:marTop w:val="0"/>
                              <w:marBottom w:val="0"/>
                              <w:divBdr>
                                <w:top w:val="none" w:sz="0" w:space="0" w:color="auto"/>
                                <w:left w:val="none" w:sz="0" w:space="0" w:color="auto"/>
                                <w:bottom w:val="none" w:sz="0" w:space="0" w:color="auto"/>
                                <w:right w:val="none" w:sz="0" w:space="0" w:color="auto"/>
                              </w:divBdr>
                              <w:divsChild>
                                <w:div w:id="320550768">
                                  <w:marLeft w:val="0"/>
                                  <w:marRight w:val="0"/>
                                  <w:marTop w:val="0"/>
                                  <w:marBottom w:val="0"/>
                                  <w:divBdr>
                                    <w:top w:val="none" w:sz="0" w:space="0" w:color="auto"/>
                                    <w:left w:val="none" w:sz="0" w:space="0" w:color="auto"/>
                                    <w:bottom w:val="none" w:sz="0" w:space="0" w:color="auto"/>
                                    <w:right w:val="none" w:sz="0" w:space="0" w:color="auto"/>
                                  </w:divBdr>
                                  <w:divsChild>
                                    <w:div w:id="774864128">
                                      <w:marLeft w:val="0"/>
                                      <w:marRight w:val="0"/>
                                      <w:marTop w:val="0"/>
                                      <w:marBottom w:val="0"/>
                                      <w:divBdr>
                                        <w:top w:val="none" w:sz="0" w:space="0" w:color="auto"/>
                                        <w:left w:val="none" w:sz="0" w:space="0" w:color="auto"/>
                                        <w:bottom w:val="none" w:sz="0" w:space="0" w:color="auto"/>
                                        <w:right w:val="none" w:sz="0" w:space="0" w:color="auto"/>
                                      </w:divBdr>
                                      <w:divsChild>
                                        <w:div w:id="1840732454">
                                          <w:marLeft w:val="0"/>
                                          <w:marRight w:val="0"/>
                                          <w:marTop w:val="0"/>
                                          <w:marBottom w:val="0"/>
                                          <w:divBdr>
                                            <w:top w:val="none" w:sz="0" w:space="0" w:color="auto"/>
                                            <w:left w:val="none" w:sz="0" w:space="0" w:color="auto"/>
                                            <w:bottom w:val="none" w:sz="0" w:space="0" w:color="auto"/>
                                            <w:right w:val="none" w:sz="0" w:space="0" w:color="auto"/>
                                          </w:divBdr>
                                          <w:divsChild>
                                            <w:div w:id="17917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3031">
      <w:bodyDiv w:val="1"/>
      <w:marLeft w:val="0"/>
      <w:marRight w:val="0"/>
      <w:marTop w:val="0"/>
      <w:marBottom w:val="0"/>
      <w:divBdr>
        <w:top w:val="none" w:sz="0" w:space="0" w:color="auto"/>
        <w:left w:val="none" w:sz="0" w:space="0" w:color="auto"/>
        <w:bottom w:val="none" w:sz="0" w:space="0" w:color="auto"/>
        <w:right w:val="none" w:sz="0" w:space="0" w:color="auto"/>
      </w:divBdr>
      <w:divsChild>
        <w:div w:id="1581940590">
          <w:marLeft w:val="0"/>
          <w:marRight w:val="0"/>
          <w:marTop w:val="0"/>
          <w:marBottom w:val="0"/>
          <w:divBdr>
            <w:top w:val="none" w:sz="0" w:space="0" w:color="auto"/>
            <w:left w:val="none" w:sz="0" w:space="0" w:color="auto"/>
            <w:bottom w:val="none" w:sz="0" w:space="0" w:color="auto"/>
            <w:right w:val="none" w:sz="0" w:space="0" w:color="auto"/>
          </w:divBdr>
        </w:div>
      </w:divsChild>
    </w:div>
    <w:div w:id="1388601895">
      <w:bodyDiv w:val="1"/>
      <w:marLeft w:val="0"/>
      <w:marRight w:val="0"/>
      <w:marTop w:val="0"/>
      <w:marBottom w:val="0"/>
      <w:divBdr>
        <w:top w:val="none" w:sz="0" w:space="0" w:color="auto"/>
        <w:left w:val="none" w:sz="0" w:space="0" w:color="auto"/>
        <w:bottom w:val="none" w:sz="0" w:space="0" w:color="auto"/>
        <w:right w:val="none" w:sz="0" w:space="0" w:color="auto"/>
      </w:divBdr>
      <w:divsChild>
        <w:div w:id="1167328972">
          <w:marLeft w:val="0"/>
          <w:marRight w:val="0"/>
          <w:marTop w:val="0"/>
          <w:marBottom w:val="0"/>
          <w:divBdr>
            <w:top w:val="none" w:sz="0" w:space="0" w:color="auto"/>
            <w:left w:val="none" w:sz="0" w:space="0" w:color="auto"/>
            <w:bottom w:val="none" w:sz="0" w:space="0" w:color="auto"/>
            <w:right w:val="none" w:sz="0" w:space="0" w:color="auto"/>
          </w:divBdr>
          <w:divsChild>
            <w:div w:id="1132285579">
              <w:marLeft w:val="-2928"/>
              <w:marRight w:val="0"/>
              <w:marTop w:val="0"/>
              <w:marBottom w:val="144"/>
              <w:divBdr>
                <w:top w:val="none" w:sz="0" w:space="0" w:color="auto"/>
                <w:left w:val="none" w:sz="0" w:space="0" w:color="auto"/>
                <w:bottom w:val="none" w:sz="0" w:space="0" w:color="auto"/>
                <w:right w:val="none" w:sz="0" w:space="0" w:color="auto"/>
              </w:divBdr>
              <w:divsChild>
                <w:div w:id="29886746">
                  <w:marLeft w:val="2928"/>
                  <w:marRight w:val="0"/>
                  <w:marTop w:val="720"/>
                  <w:marBottom w:val="0"/>
                  <w:divBdr>
                    <w:top w:val="single" w:sz="6" w:space="0" w:color="AAAAAA"/>
                    <w:left w:val="single" w:sz="6" w:space="0" w:color="AAAAAA"/>
                    <w:bottom w:val="single" w:sz="6" w:space="0" w:color="AAAAAA"/>
                    <w:right w:val="none" w:sz="0" w:space="0" w:color="auto"/>
                  </w:divBdr>
                  <w:divsChild>
                    <w:div w:id="4632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8535">
      <w:bodyDiv w:val="1"/>
      <w:marLeft w:val="0"/>
      <w:marRight w:val="0"/>
      <w:marTop w:val="0"/>
      <w:marBottom w:val="0"/>
      <w:divBdr>
        <w:top w:val="none" w:sz="0" w:space="0" w:color="auto"/>
        <w:left w:val="none" w:sz="0" w:space="0" w:color="auto"/>
        <w:bottom w:val="none" w:sz="0" w:space="0" w:color="auto"/>
        <w:right w:val="none" w:sz="0" w:space="0" w:color="auto"/>
      </w:divBdr>
      <w:divsChild>
        <w:div w:id="1789275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662643">
      <w:bodyDiv w:val="1"/>
      <w:marLeft w:val="0"/>
      <w:marRight w:val="0"/>
      <w:marTop w:val="0"/>
      <w:marBottom w:val="0"/>
      <w:divBdr>
        <w:top w:val="none" w:sz="0" w:space="0" w:color="auto"/>
        <w:left w:val="none" w:sz="0" w:space="0" w:color="auto"/>
        <w:bottom w:val="none" w:sz="0" w:space="0" w:color="auto"/>
        <w:right w:val="none" w:sz="0" w:space="0" w:color="auto"/>
      </w:divBdr>
      <w:divsChild>
        <w:div w:id="727915811">
          <w:marLeft w:val="0"/>
          <w:marRight w:val="0"/>
          <w:marTop w:val="0"/>
          <w:marBottom w:val="0"/>
          <w:divBdr>
            <w:top w:val="none" w:sz="0" w:space="0" w:color="auto"/>
            <w:left w:val="none" w:sz="0" w:space="0" w:color="auto"/>
            <w:bottom w:val="none" w:sz="0" w:space="0" w:color="auto"/>
            <w:right w:val="none" w:sz="0" w:space="0" w:color="auto"/>
          </w:divBdr>
          <w:divsChild>
            <w:div w:id="944069833">
              <w:marLeft w:val="0"/>
              <w:marRight w:val="0"/>
              <w:marTop w:val="100"/>
              <w:marBottom w:val="100"/>
              <w:divBdr>
                <w:top w:val="none" w:sz="0" w:space="0" w:color="auto"/>
                <w:left w:val="none" w:sz="0" w:space="0" w:color="auto"/>
                <w:bottom w:val="none" w:sz="0" w:space="0" w:color="auto"/>
                <w:right w:val="none" w:sz="0" w:space="0" w:color="auto"/>
              </w:divBdr>
              <w:divsChild>
                <w:div w:id="781417489">
                  <w:marLeft w:val="0"/>
                  <w:marRight w:val="0"/>
                  <w:marTop w:val="0"/>
                  <w:marBottom w:val="300"/>
                  <w:divBdr>
                    <w:top w:val="none" w:sz="0" w:space="0" w:color="auto"/>
                    <w:left w:val="none" w:sz="0" w:space="0" w:color="auto"/>
                    <w:bottom w:val="none" w:sz="0" w:space="0" w:color="auto"/>
                    <w:right w:val="none" w:sz="0" w:space="0" w:color="auto"/>
                  </w:divBdr>
                  <w:divsChild>
                    <w:div w:id="147945608">
                      <w:marLeft w:val="0"/>
                      <w:marRight w:val="0"/>
                      <w:marTop w:val="150"/>
                      <w:marBottom w:val="0"/>
                      <w:divBdr>
                        <w:top w:val="single" w:sz="6" w:space="6" w:color="C3BFD4"/>
                        <w:left w:val="single" w:sz="6" w:space="5" w:color="C3BFD4"/>
                        <w:bottom w:val="single" w:sz="6" w:space="6" w:color="C3BFD4"/>
                        <w:right w:val="single" w:sz="6" w:space="5" w:color="C3BFD4"/>
                      </w:divBdr>
                      <w:divsChild>
                        <w:div w:id="561452784">
                          <w:marLeft w:val="30"/>
                          <w:marRight w:val="30"/>
                          <w:marTop w:val="30"/>
                          <w:marBottom w:val="30"/>
                          <w:divBdr>
                            <w:top w:val="none" w:sz="0" w:space="0" w:color="auto"/>
                            <w:left w:val="none" w:sz="0" w:space="0" w:color="auto"/>
                            <w:bottom w:val="none" w:sz="0" w:space="0" w:color="auto"/>
                            <w:right w:val="none" w:sz="0" w:space="0" w:color="auto"/>
                          </w:divBdr>
                        </w:div>
                        <w:div w:id="497312563">
                          <w:marLeft w:val="30"/>
                          <w:marRight w:val="30"/>
                          <w:marTop w:val="30"/>
                          <w:marBottom w:val="30"/>
                          <w:divBdr>
                            <w:top w:val="none" w:sz="0" w:space="0" w:color="auto"/>
                            <w:left w:val="none" w:sz="0" w:space="0" w:color="auto"/>
                            <w:bottom w:val="none" w:sz="0" w:space="0" w:color="auto"/>
                            <w:right w:val="none" w:sz="0" w:space="0" w:color="auto"/>
                          </w:divBdr>
                        </w:div>
                        <w:div w:id="580482172">
                          <w:marLeft w:val="30"/>
                          <w:marRight w:val="30"/>
                          <w:marTop w:val="30"/>
                          <w:marBottom w:val="30"/>
                          <w:divBdr>
                            <w:top w:val="none" w:sz="0" w:space="0" w:color="auto"/>
                            <w:left w:val="none" w:sz="0" w:space="0" w:color="auto"/>
                            <w:bottom w:val="none" w:sz="0" w:space="0" w:color="auto"/>
                            <w:right w:val="none" w:sz="0" w:space="0" w:color="auto"/>
                          </w:divBdr>
                        </w:div>
                        <w:div w:id="915746190">
                          <w:marLeft w:val="30"/>
                          <w:marRight w:val="30"/>
                          <w:marTop w:val="30"/>
                          <w:marBottom w:val="30"/>
                          <w:divBdr>
                            <w:top w:val="none" w:sz="0" w:space="0" w:color="auto"/>
                            <w:left w:val="none" w:sz="0" w:space="0" w:color="auto"/>
                            <w:bottom w:val="none" w:sz="0" w:space="0" w:color="auto"/>
                            <w:right w:val="none" w:sz="0" w:space="0" w:color="auto"/>
                          </w:divBdr>
                        </w:div>
                        <w:div w:id="1861233177">
                          <w:marLeft w:val="30"/>
                          <w:marRight w:val="30"/>
                          <w:marTop w:val="30"/>
                          <w:marBottom w:val="30"/>
                          <w:divBdr>
                            <w:top w:val="none" w:sz="0" w:space="0" w:color="auto"/>
                            <w:left w:val="none" w:sz="0" w:space="0" w:color="auto"/>
                            <w:bottom w:val="none" w:sz="0" w:space="0" w:color="auto"/>
                            <w:right w:val="none" w:sz="0" w:space="0" w:color="auto"/>
                          </w:divBdr>
                        </w:div>
                        <w:div w:id="514534966">
                          <w:marLeft w:val="30"/>
                          <w:marRight w:val="30"/>
                          <w:marTop w:val="30"/>
                          <w:marBottom w:val="30"/>
                          <w:divBdr>
                            <w:top w:val="none" w:sz="0" w:space="0" w:color="auto"/>
                            <w:left w:val="none" w:sz="0" w:space="0" w:color="auto"/>
                            <w:bottom w:val="none" w:sz="0" w:space="0" w:color="auto"/>
                            <w:right w:val="none" w:sz="0" w:space="0" w:color="auto"/>
                          </w:divBdr>
                        </w:div>
                        <w:div w:id="176576651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30306850">
      <w:bodyDiv w:val="1"/>
      <w:marLeft w:val="0"/>
      <w:marRight w:val="0"/>
      <w:marTop w:val="0"/>
      <w:marBottom w:val="0"/>
      <w:divBdr>
        <w:top w:val="none" w:sz="0" w:space="0" w:color="auto"/>
        <w:left w:val="none" w:sz="0" w:space="0" w:color="auto"/>
        <w:bottom w:val="none" w:sz="0" w:space="0" w:color="auto"/>
        <w:right w:val="none" w:sz="0" w:space="0" w:color="auto"/>
      </w:divBdr>
      <w:divsChild>
        <w:div w:id="618032218">
          <w:marLeft w:val="0"/>
          <w:marRight w:val="0"/>
          <w:marTop w:val="0"/>
          <w:marBottom w:val="0"/>
          <w:divBdr>
            <w:top w:val="none" w:sz="0" w:space="0" w:color="auto"/>
            <w:left w:val="single" w:sz="6" w:space="0" w:color="999999"/>
            <w:bottom w:val="none" w:sz="0" w:space="0" w:color="auto"/>
            <w:right w:val="single" w:sz="6" w:space="0" w:color="999999"/>
          </w:divBdr>
          <w:divsChild>
            <w:div w:id="242496236">
              <w:marLeft w:val="0"/>
              <w:marRight w:val="0"/>
              <w:marTop w:val="0"/>
              <w:marBottom w:val="0"/>
              <w:divBdr>
                <w:top w:val="none" w:sz="0" w:space="0" w:color="auto"/>
                <w:left w:val="none" w:sz="0" w:space="0" w:color="auto"/>
                <w:bottom w:val="none" w:sz="0" w:space="0" w:color="auto"/>
                <w:right w:val="none" w:sz="0" w:space="0" w:color="auto"/>
              </w:divBdr>
              <w:divsChild>
                <w:div w:id="129113230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1187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DC17-8813-40D9-B485-654EF6C1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3791</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2014-09-21T17:07:00Z</cp:lastPrinted>
  <dcterms:created xsi:type="dcterms:W3CDTF">2014-10-05T20:00:00Z</dcterms:created>
  <dcterms:modified xsi:type="dcterms:W3CDTF">2014-10-05T20:00:00Z</dcterms:modified>
</cp:coreProperties>
</file>